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6C949" w14:textId="1EB9ED8C" w:rsidR="009B2A16" w:rsidRDefault="00EC129B" w:rsidP="00F47C02">
      <w:pPr>
        <w:spacing w:before="240"/>
        <w:rPr>
          <w:rFonts w:asciiTheme="majorHAnsi" w:hAnsiTheme="majorHAnsi" w:cstheme="majorHAnsi"/>
          <w:color w:val="FF9300"/>
          <w:sz w:val="32"/>
          <w:szCs w:val="32"/>
        </w:rPr>
      </w:pPr>
      <w:r>
        <w:rPr>
          <w:rFonts w:asciiTheme="majorHAnsi" w:hAnsiTheme="majorHAnsi" w:cstheme="majorHAnsi"/>
          <w:noProof/>
          <w:color w:val="FF9300"/>
          <w:sz w:val="32"/>
          <w:szCs w:val="32"/>
          <w:lang w:eastAsia="de-CH"/>
        </w:rPr>
        <w:drawing>
          <wp:anchor distT="0" distB="0" distL="114300" distR="114300" simplePos="0" relativeHeight="251693056" behindDoc="1" locked="0" layoutInCell="1" allowOverlap="1" wp14:anchorId="5D091F69" wp14:editId="25D593BD">
            <wp:simplePos x="0" y="0"/>
            <wp:positionH relativeFrom="column">
              <wp:posOffset>4658360</wp:posOffset>
            </wp:positionH>
            <wp:positionV relativeFrom="paragraph">
              <wp:posOffset>159657</wp:posOffset>
            </wp:positionV>
            <wp:extent cx="1447800" cy="736600"/>
            <wp:effectExtent l="0" t="0" r="0" b="0"/>
            <wp:wrapTight wrapText="bothSides">
              <wp:wrapPolygon edited="0">
                <wp:start x="0" y="0"/>
                <wp:lineTo x="0" y="21228"/>
                <wp:lineTo x="21411" y="21228"/>
                <wp:lineTo x="21411"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736600"/>
                    </a:xfrm>
                    <a:prstGeom prst="rect">
                      <a:avLst/>
                    </a:prstGeom>
                  </pic:spPr>
                </pic:pic>
              </a:graphicData>
            </a:graphic>
            <wp14:sizeRelH relativeFrom="page">
              <wp14:pctWidth>0</wp14:pctWidth>
            </wp14:sizeRelH>
            <wp14:sizeRelV relativeFrom="page">
              <wp14:pctHeight>0</wp14:pctHeight>
            </wp14:sizeRelV>
          </wp:anchor>
        </w:drawing>
      </w:r>
    </w:p>
    <w:p w14:paraId="51311D98" w14:textId="61A1FED4" w:rsidR="009B53E9" w:rsidRPr="009B2A16" w:rsidRDefault="00641191" w:rsidP="00F47C02">
      <w:pPr>
        <w:spacing w:before="240"/>
        <w:rPr>
          <w:rFonts w:asciiTheme="majorHAnsi" w:hAnsiTheme="majorHAnsi" w:cstheme="majorHAnsi"/>
          <w:color w:val="FF9300"/>
          <w:sz w:val="32"/>
          <w:szCs w:val="32"/>
        </w:rPr>
      </w:pPr>
      <w:r w:rsidRPr="009B53E9">
        <w:rPr>
          <w:rFonts w:asciiTheme="majorHAnsi" w:hAnsiTheme="majorHAnsi" w:cstheme="majorHAnsi"/>
          <w:color w:val="FF9300"/>
          <w:sz w:val="32"/>
          <w:szCs w:val="32"/>
        </w:rPr>
        <w:t xml:space="preserve">Industrialisierung </w:t>
      </w:r>
      <w:r w:rsidR="00DB5C8B">
        <w:rPr>
          <w:rFonts w:asciiTheme="majorHAnsi" w:hAnsiTheme="majorHAnsi" w:cstheme="majorHAnsi"/>
          <w:color w:val="FF9300"/>
          <w:sz w:val="32"/>
          <w:szCs w:val="32"/>
        </w:rPr>
        <w:t xml:space="preserve">in der </w:t>
      </w:r>
      <w:r w:rsidRPr="009B53E9">
        <w:rPr>
          <w:rFonts w:asciiTheme="majorHAnsi" w:hAnsiTheme="majorHAnsi" w:cstheme="majorHAnsi"/>
          <w:color w:val="FF9300"/>
          <w:sz w:val="32"/>
          <w:szCs w:val="32"/>
        </w:rPr>
        <w:t>Schweiz</w:t>
      </w:r>
      <w:r w:rsidR="00DB5C8B">
        <w:rPr>
          <w:rFonts w:asciiTheme="majorHAnsi" w:hAnsiTheme="majorHAnsi" w:cstheme="majorHAnsi"/>
          <w:color w:val="FF9300"/>
          <w:sz w:val="32"/>
          <w:szCs w:val="32"/>
        </w:rPr>
        <w:t>, z.B. Winterthur</w:t>
      </w:r>
      <w:r w:rsidR="00EC129B">
        <w:rPr>
          <w:rFonts w:asciiTheme="majorHAnsi" w:hAnsiTheme="majorHAnsi" w:cstheme="majorHAnsi"/>
          <w:color w:val="FF9300"/>
          <w:sz w:val="32"/>
          <w:szCs w:val="32"/>
        </w:rPr>
        <w:t xml:space="preserve"> </w:t>
      </w:r>
    </w:p>
    <w:p w14:paraId="07FEAAB2" w14:textId="77777777" w:rsidR="00FD1A9B" w:rsidRPr="009B53E9" w:rsidRDefault="00FD1A9B" w:rsidP="00F47C02">
      <w:pPr>
        <w:spacing w:before="240"/>
        <w:rPr>
          <w:rFonts w:asciiTheme="majorHAnsi" w:hAnsiTheme="majorHAnsi" w:cstheme="majorHAnsi"/>
          <w:sz w:val="32"/>
          <w:szCs w:val="32"/>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CellMar>
          <w:top w:w="57" w:type="dxa"/>
          <w:bottom w:w="57" w:type="dxa"/>
        </w:tblCellMar>
        <w:tblLook w:val="04A0" w:firstRow="1" w:lastRow="0" w:firstColumn="1" w:lastColumn="0" w:noHBand="0" w:noVBand="1"/>
      </w:tblPr>
      <w:tblGrid>
        <w:gridCol w:w="3114"/>
        <w:gridCol w:w="6410"/>
      </w:tblGrid>
      <w:tr w:rsidR="00F47C02" w14:paraId="73CBE02D" w14:textId="77777777" w:rsidTr="00253BA5">
        <w:tc>
          <w:tcPr>
            <w:tcW w:w="3114" w:type="dxa"/>
          </w:tcPr>
          <w:p w14:paraId="3856742D"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Unterrichtsfach</w:t>
            </w:r>
          </w:p>
        </w:tc>
        <w:tc>
          <w:tcPr>
            <w:tcW w:w="6381" w:type="dxa"/>
          </w:tcPr>
          <w:p w14:paraId="6E85D934" w14:textId="77777777" w:rsidR="00F47C02" w:rsidRPr="009B53E9" w:rsidRDefault="00F47C02" w:rsidP="004A28CE">
            <w:pPr>
              <w:rPr>
                <w:rFonts w:eastAsia="Calibri" w:cstheme="minorHAnsi"/>
              </w:rPr>
            </w:pPr>
            <w:r w:rsidRPr="009B53E9">
              <w:rPr>
                <w:rFonts w:eastAsia="Calibri" w:cstheme="minorHAnsi"/>
              </w:rPr>
              <w:t>RZG</w:t>
            </w:r>
          </w:p>
          <w:p w14:paraId="67B3B24B" w14:textId="0BE86C0D" w:rsidR="009B53E9" w:rsidRPr="009B53E9" w:rsidRDefault="009B53E9" w:rsidP="004A28CE">
            <w:pPr>
              <w:rPr>
                <w:rFonts w:eastAsia="Calibri" w:cstheme="minorHAnsi"/>
              </w:rPr>
            </w:pPr>
          </w:p>
        </w:tc>
      </w:tr>
      <w:tr w:rsidR="00F47C02" w14:paraId="4DDC151F" w14:textId="77777777" w:rsidTr="00253BA5">
        <w:tc>
          <w:tcPr>
            <w:tcW w:w="3114" w:type="dxa"/>
          </w:tcPr>
          <w:p w14:paraId="6F6424FE" w14:textId="77777777" w:rsidR="00F47C02" w:rsidRPr="009B53E9" w:rsidRDefault="00F47C02" w:rsidP="004A28CE">
            <w:pPr>
              <w:rPr>
                <w:rFonts w:asciiTheme="majorHAnsi" w:eastAsia="Calibri" w:hAnsiTheme="majorHAnsi" w:cstheme="majorHAnsi"/>
                <w:color w:val="FF9300"/>
              </w:rPr>
            </w:pPr>
            <w:r w:rsidRPr="009B53E9">
              <w:rPr>
                <w:rFonts w:asciiTheme="majorHAnsi" w:eastAsia="Calibri" w:hAnsiTheme="majorHAnsi" w:cstheme="majorHAnsi"/>
                <w:color w:val="FF9300"/>
              </w:rPr>
              <w:t>Schulstufe (Zyklus)</w:t>
            </w:r>
          </w:p>
        </w:tc>
        <w:tc>
          <w:tcPr>
            <w:tcW w:w="6381" w:type="dxa"/>
          </w:tcPr>
          <w:p w14:paraId="06FE2B31" w14:textId="4C32AC46" w:rsidR="00F47C02" w:rsidRPr="009B53E9" w:rsidRDefault="00DB5C8B" w:rsidP="004A28CE">
            <w:pPr>
              <w:rPr>
                <w:rFonts w:eastAsia="Calibri" w:cstheme="minorHAnsi"/>
              </w:rPr>
            </w:pPr>
            <w:r>
              <w:rPr>
                <w:rFonts w:eastAsia="Calibri" w:cstheme="minorHAnsi"/>
              </w:rPr>
              <w:t xml:space="preserve">3. </w:t>
            </w:r>
            <w:r w:rsidR="00F47C02" w:rsidRPr="009B53E9">
              <w:rPr>
                <w:rFonts w:eastAsia="Calibri" w:cstheme="minorHAnsi"/>
              </w:rPr>
              <w:t>Zyklus</w:t>
            </w:r>
            <w:r w:rsidR="006D03D3">
              <w:rPr>
                <w:rFonts w:eastAsia="Calibri" w:cstheme="minorHAnsi"/>
              </w:rPr>
              <w:t>, 1. – 3. Sek</w:t>
            </w:r>
          </w:p>
          <w:p w14:paraId="6FEC0DD8" w14:textId="1FEA9FB8" w:rsidR="009B53E9" w:rsidRPr="009B53E9" w:rsidRDefault="009B53E9" w:rsidP="004A28CE">
            <w:pPr>
              <w:rPr>
                <w:rFonts w:eastAsia="Calibri" w:cstheme="minorHAnsi"/>
              </w:rPr>
            </w:pPr>
          </w:p>
        </w:tc>
      </w:tr>
      <w:tr w:rsidR="00F47C02" w14:paraId="658DD5B2" w14:textId="77777777" w:rsidTr="00253BA5">
        <w:tc>
          <w:tcPr>
            <w:tcW w:w="3114" w:type="dxa"/>
          </w:tcPr>
          <w:p w14:paraId="0F2337A2"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Thematischer / Inhaltlicher Rahmen</w:t>
            </w:r>
          </w:p>
        </w:tc>
        <w:tc>
          <w:tcPr>
            <w:tcW w:w="6381" w:type="dxa"/>
          </w:tcPr>
          <w:p w14:paraId="5519EE82" w14:textId="2A82F913" w:rsidR="00F47C02" w:rsidRPr="009B53E9" w:rsidRDefault="00F47C02" w:rsidP="004A28CE">
            <w:pPr>
              <w:rPr>
                <w:rFonts w:cstheme="minorHAnsi"/>
              </w:rPr>
            </w:pPr>
            <w:r w:rsidRPr="009B53E9">
              <w:rPr>
                <w:rFonts w:cstheme="minorHAnsi"/>
              </w:rPr>
              <w:t>Industrialisierung Schweiz</w:t>
            </w:r>
          </w:p>
          <w:p w14:paraId="49BF15DA" w14:textId="77777777" w:rsidR="00F47C02" w:rsidRPr="009B53E9" w:rsidRDefault="00F47C02" w:rsidP="004A28CE">
            <w:pPr>
              <w:rPr>
                <w:rFonts w:cstheme="minorHAnsi"/>
              </w:rPr>
            </w:pPr>
            <w:r w:rsidRPr="009B53E9">
              <w:rPr>
                <w:rFonts w:cstheme="minorHAnsi"/>
              </w:rPr>
              <w:t>Städtewachstum</w:t>
            </w:r>
          </w:p>
          <w:p w14:paraId="3F7423CA" w14:textId="6453DD55" w:rsidR="009B53E9" w:rsidRPr="009B53E9" w:rsidRDefault="009B53E9" w:rsidP="004A28CE">
            <w:pPr>
              <w:rPr>
                <w:rFonts w:cstheme="minorHAnsi"/>
              </w:rPr>
            </w:pPr>
          </w:p>
        </w:tc>
      </w:tr>
      <w:tr w:rsidR="00F47C02" w14:paraId="2F454DB0" w14:textId="77777777" w:rsidTr="00253BA5">
        <w:tc>
          <w:tcPr>
            <w:tcW w:w="3114" w:type="dxa"/>
          </w:tcPr>
          <w:p w14:paraId="0D4BFB4A"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Sprachhandlung(en)</w:t>
            </w:r>
          </w:p>
        </w:tc>
        <w:tc>
          <w:tcPr>
            <w:tcW w:w="6381" w:type="dxa"/>
          </w:tcPr>
          <w:p w14:paraId="02484265" w14:textId="77992315" w:rsidR="009B53E9" w:rsidRDefault="009B53E9" w:rsidP="004A28CE">
            <w:pPr>
              <w:rPr>
                <w:rFonts w:cstheme="minorHAnsi"/>
              </w:rPr>
            </w:pPr>
          </w:p>
          <w:tbl>
            <w:tblPr>
              <w:tblStyle w:val="Tabellenraster"/>
              <w:tblW w:w="61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9"/>
              <w:gridCol w:w="3095"/>
            </w:tblGrid>
            <w:tr w:rsidR="00253BA5" w:rsidRPr="009B53E9" w14:paraId="30A97612" w14:textId="77777777" w:rsidTr="00A7597D">
              <w:tc>
                <w:tcPr>
                  <w:tcW w:w="3089" w:type="dxa"/>
                </w:tcPr>
                <w:p w14:paraId="64F29349" w14:textId="77777777" w:rsidR="00253BA5" w:rsidRDefault="00253BA5" w:rsidP="00253BA5">
                  <w:pPr>
                    <w:rPr>
                      <w:rFonts w:eastAsia="MS Gothic" w:cstheme="minorHAnsi"/>
                      <w:color w:val="000000" w:themeColor="text1"/>
                    </w:rPr>
                  </w:pPr>
                  <w:r w:rsidRPr="009B53E9">
                    <w:rPr>
                      <w:rFonts w:cstheme="minorHAnsi"/>
                      <w:noProof/>
                      <w:lang w:eastAsia="de-CH"/>
                    </w:rPr>
                    <w:drawing>
                      <wp:inline distT="0" distB="0" distL="0" distR="0" wp14:anchorId="5C616578" wp14:editId="1F7E9545">
                        <wp:extent cx="220266" cy="234950"/>
                        <wp:effectExtent l="0" t="0" r="0" b="0"/>
                        <wp:docPr id="1792626627" name="Grafik 179262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2626627"/>
                                <pic:cNvPicPr/>
                              </pic:nvPicPr>
                              <pic:blipFill>
                                <a:blip r:embed="rId12">
                                  <a:extLst>
                                    <a:ext uri="{28A0092B-C50C-407E-A947-70E740481C1C}">
                                      <a14:useLocalDpi xmlns:a14="http://schemas.microsoft.com/office/drawing/2010/main" val="0"/>
                                    </a:ext>
                                  </a:extLst>
                                </a:blip>
                                <a:stretch>
                                  <a:fillRect/>
                                </a:stretch>
                              </pic:blipFill>
                              <pic:spPr>
                                <a:xfrm>
                                  <a:off x="0" y="0"/>
                                  <a:ext cx="220266" cy="234950"/>
                                </a:xfrm>
                                <a:prstGeom prst="rect">
                                  <a:avLst/>
                                </a:prstGeom>
                              </pic:spPr>
                            </pic:pic>
                          </a:graphicData>
                        </a:graphic>
                      </wp:inline>
                    </w:drawing>
                  </w:r>
                  <w:r>
                    <w:rPr>
                      <w:rFonts w:eastAsia="Wingdings" w:cstheme="minorHAnsi"/>
                    </w:rPr>
                    <w:t xml:space="preserve"> </w:t>
                  </w:r>
                  <w:sdt>
                    <w:sdtPr>
                      <w:rPr>
                        <w:rFonts w:eastAsia="Wingdings" w:cstheme="minorHAnsi"/>
                      </w:rPr>
                      <w:id w:val="-655070697"/>
                      <w:placeholder>
                        <w:docPart w:val="A7242A2AE3A5154FBFCBD398134D2ABE"/>
                      </w:placeholder>
                      <w14:checkbox>
                        <w14:checked w14:val="1"/>
                        <w14:checkedState w14:val="2612" w14:font="MS Gothic"/>
                        <w14:uncheckedState w14:val="2610" w14:font="MS Gothic"/>
                      </w14:checkbox>
                    </w:sdtPr>
                    <w:sdtEndPr/>
                    <w:sdtContent>
                      <w:r>
                        <w:rPr>
                          <w:rFonts w:ascii="MS Gothic" w:eastAsia="MS Gothic" w:hAnsi="MS Gothic" w:cstheme="minorHAnsi" w:hint="eastAsia"/>
                        </w:rPr>
                        <w:t>☒</w:t>
                      </w:r>
                    </w:sdtContent>
                  </w:sdt>
                </w:p>
                <w:p w14:paraId="490938A0" w14:textId="77777777" w:rsidR="00253BA5" w:rsidRPr="009B53E9" w:rsidRDefault="00253BA5" w:rsidP="00253BA5">
                  <w:pPr>
                    <w:rPr>
                      <w:rFonts w:cstheme="minorHAnsi"/>
                    </w:rPr>
                  </w:pPr>
                  <w:r>
                    <w:rPr>
                      <w:rFonts w:eastAsia="MS Gothic" w:cstheme="minorHAnsi"/>
                      <w:color w:val="000000" w:themeColor="text1"/>
                    </w:rPr>
                    <w:t>Informationen verstehen</w:t>
                  </w:r>
                  <w:r w:rsidRPr="009B53E9">
                    <w:rPr>
                      <w:rFonts w:eastAsia="MS Gothic" w:cstheme="minorHAnsi"/>
                      <w:color w:val="000000" w:themeColor="text1"/>
                    </w:rPr>
                    <w:t xml:space="preserve"> </w:t>
                  </w:r>
                </w:p>
              </w:tc>
              <w:tc>
                <w:tcPr>
                  <w:tcW w:w="3095" w:type="dxa"/>
                </w:tcPr>
                <w:p w14:paraId="01CE3B8E" w14:textId="77777777" w:rsidR="00253BA5" w:rsidRPr="009B53E9" w:rsidRDefault="00253BA5" w:rsidP="00253BA5">
                  <w:pPr>
                    <w:rPr>
                      <w:rFonts w:eastAsia="MS Gothic" w:cstheme="minorHAnsi"/>
                      <w:color w:val="000000" w:themeColor="text1"/>
                    </w:rPr>
                  </w:pPr>
                  <w:r w:rsidRPr="009B53E9">
                    <w:rPr>
                      <w:rFonts w:cstheme="minorHAnsi"/>
                      <w:noProof/>
                      <w:lang w:eastAsia="de-CH"/>
                    </w:rPr>
                    <w:drawing>
                      <wp:inline distT="0" distB="0" distL="0" distR="0" wp14:anchorId="56314863" wp14:editId="3BB2F361">
                        <wp:extent cx="276905" cy="234950"/>
                        <wp:effectExtent l="0" t="0" r="254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886" cy="235783"/>
                                </a:xfrm>
                                <a:prstGeom prst="rect">
                                  <a:avLst/>
                                </a:prstGeom>
                              </pic:spPr>
                            </pic:pic>
                          </a:graphicData>
                        </a:graphic>
                      </wp:inline>
                    </w:drawing>
                  </w:r>
                  <w:r w:rsidRPr="009B53E9">
                    <w:rPr>
                      <w:rFonts w:cstheme="minorHAnsi"/>
                    </w:rPr>
                    <w:t xml:space="preserve">  </w:t>
                  </w:r>
                  <w:sdt>
                    <w:sdtPr>
                      <w:rPr>
                        <w:rFonts w:eastAsia="Wingdings" w:cstheme="minorHAnsi"/>
                      </w:rPr>
                      <w:id w:val="1069534285"/>
                      <w:placeholder>
                        <w:docPart w:val="B92C93CD5461FA46BF14E14FCF08DD41"/>
                      </w:placeholder>
                      <w14:checkbox>
                        <w14:checked w14:val="1"/>
                        <w14:checkedState w14:val="2612" w14:font="MS Gothic"/>
                        <w14:uncheckedState w14:val="2610" w14:font="MS Gothic"/>
                      </w14:checkbox>
                    </w:sdtPr>
                    <w:sdtEndPr/>
                    <w:sdtContent>
                      <w:r w:rsidRPr="009B53E9">
                        <w:rPr>
                          <w:rFonts w:ascii="Segoe UI Symbol" w:eastAsia="MS Gothic" w:hAnsi="Segoe UI Symbol" w:cs="Segoe UI Symbol"/>
                        </w:rPr>
                        <w:t>☒</w:t>
                      </w:r>
                    </w:sdtContent>
                  </w:sdt>
                </w:p>
                <w:p w14:paraId="5FCF5980" w14:textId="77777777" w:rsidR="00253BA5" w:rsidRPr="009B53E9" w:rsidRDefault="00253BA5" w:rsidP="00253BA5">
                  <w:pPr>
                    <w:rPr>
                      <w:rFonts w:cstheme="minorHAnsi"/>
                    </w:rPr>
                  </w:pPr>
                  <w:r w:rsidRPr="009B53E9">
                    <w:rPr>
                      <w:rFonts w:eastAsia="MS Gothic" w:cstheme="minorHAnsi"/>
                      <w:color w:val="000000" w:themeColor="text1"/>
                    </w:rPr>
                    <w:t>Informationen aus Texten erschliessen</w:t>
                  </w:r>
                </w:p>
              </w:tc>
            </w:tr>
            <w:tr w:rsidR="00253BA5" w:rsidRPr="009B53E9" w14:paraId="76169BBC" w14:textId="77777777" w:rsidTr="00A7597D">
              <w:trPr>
                <w:trHeight w:val="1127"/>
              </w:trPr>
              <w:tc>
                <w:tcPr>
                  <w:tcW w:w="3089" w:type="dxa"/>
                </w:tcPr>
                <w:p w14:paraId="7023509A" w14:textId="77777777" w:rsidR="00253BA5" w:rsidRPr="009B53E9" w:rsidRDefault="00253BA5" w:rsidP="00253BA5">
                  <w:pPr>
                    <w:rPr>
                      <w:rFonts w:eastAsia="MS Gothic" w:cstheme="minorHAnsi"/>
                    </w:rPr>
                  </w:pPr>
                  <w:r w:rsidRPr="009B53E9">
                    <w:rPr>
                      <w:rFonts w:cstheme="minorHAnsi"/>
                      <w:noProof/>
                      <w:lang w:eastAsia="de-CH"/>
                    </w:rPr>
                    <w:drawing>
                      <wp:inline distT="0" distB="0" distL="0" distR="0" wp14:anchorId="5B2F9BEA" wp14:editId="4C7D4B61">
                        <wp:extent cx="332105" cy="216535"/>
                        <wp:effectExtent l="0" t="0" r="0" b="0"/>
                        <wp:docPr id="16" name="Grafik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105" cy="216535"/>
                                </a:xfrm>
                                <a:prstGeom prst="rect">
                                  <a:avLst/>
                                </a:prstGeom>
                                <a:noFill/>
                                <a:ln>
                                  <a:noFill/>
                                </a:ln>
                              </pic:spPr>
                            </pic:pic>
                          </a:graphicData>
                        </a:graphic>
                      </wp:inline>
                    </w:drawing>
                  </w:r>
                  <w:sdt>
                    <w:sdtPr>
                      <w:rPr>
                        <w:rFonts w:eastAsia="Wingdings" w:cstheme="minorHAnsi"/>
                      </w:rPr>
                      <w:id w:val="-1754724986"/>
                      <w:placeholder>
                        <w:docPart w:val="993A4BD38A0CF340BD2416B5AC57C2C9"/>
                      </w:placeholder>
                      <w14:checkbox>
                        <w14:checked w14:val="1"/>
                        <w14:checkedState w14:val="2612" w14:font="MS Gothic"/>
                        <w14:uncheckedState w14:val="2610" w14:font="MS Gothic"/>
                      </w14:checkbox>
                    </w:sdtPr>
                    <w:sdtEndPr/>
                    <w:sdtContent>
                      <w:r w:rsidRPr="009B53E9">
                        <w:rPr>
                          <w:rFonts w:ascii="Segoe UI Symbol" w:eastAsia="MS Gothic" w:hAnsi="Segoe UI Symbol" w:cs="Segoe UI Symbol"/>
                        </w:rPr>
                        <w:t>☒</w:t>
                      </w:r>
                    </w:sdtContent>
                  </w:sdt>
                </w:p>
                <w:p w14:paraId="15D80967" w14:textId="77777777" w:rsidR="00253BA5" w:rsidRPr="009B53E9" w:rsidRDefault="00253BA5" w:rsidP="00253BA5">
                  <w:pPr>
                    <w:rPr>
                      <w:rFonts w:cstheme="minorHAnsi"/>
                    </w:rPr>
                  </w:pPr>
                  <w:r w:rsidRPr="009B53E9">
                    <w:rPr>
                      <w:rFonts w:cstheme="minorHAnsi"/>
                    </w:rPr>
                    <w:t>erklären</w:t>
                  </w:r>
                </w:p>
              </w:tc>
              <w:tc>
                <w:tcPr>
                  <w:tcW w:w="3095" w:type="dxa"/>
                </w:tcPr>
                <w:p w14:paraId="1BED65CC" w14:textId="77777777" w:rsidR="00253BA5" w:rsidRPr="009B53E9" w:rsidRDefault="00253BA5" w:rsidP="00253BA5">
                  <w:pPr>
                    <w:rPr>
                      <w:rFonts w:eastAsia="MS Gothic" w:cstheme="minorHAnsi"/>
                    </w:rPr>
                  </w:pPr>
                  <w:r w:rsidRPr="009B53E9">
                    <w:rPr>
                      <w:rFonts w:cstheme="minorHAnsi"/>
                      <w:noProof/>
                      <w:lang w:eastAsia="de-CH"/>
                    </w:rPr>
                    <w:drawing>
                      <wp:inline distT="0" distB="0" distL="0" distR="0" wp14:anchorId="7DC1AD3D" wp14:editId="0A1FF7AC">
                        <wp:extent cx="236855" cy="223520"/>
                        <wp:effectExtent l="0" t="0" r="4445" b="5080"/>
                        <wp:docPr id="12" name="Grafik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855" cy="223520"/>
                                </a:xfrm>
                                <a:prstGeom prst="rect">
                                  <a:avLst/>
                                </a:prstGeom>
                                <a:noFill/>
                                <a:ln>
                                  <a:noFill/>
                                </a:ln>
                              </pic:spPr>
                            </pic:pic>
                          </a:graphicData>
                        </a:graphic>
                      </wp:inline>
                    </w:drawing>
                  </w:r>
                  <w:r w:rsidRPr="009B53E9">
                    <w:rPr>
                      <w:rFonts w:eastAsia="MS Gothic" w:cstheme="minorHAnsi"/>
                      <w:color w:val="000000" w:themeColor="text1"/>
                    </w:rPr>
                    <w:t xml:space="preserve"> </w:t>
                  </w:r>
                  <w:sdt>
                    <w:sdtPr>
                      <w:rPr>
                        <w:rFonts w:eastAsia="Wingdings" w:cstheme="minorHAnsi"/>
                      </w:rPr>
                      <w:id w:val="-563025525"/>
                      <w:placeholder>
                        <w:docPart w:val="CA9E6D807BEAE24D804B1FF8E5AF9F42"/>
                      </w:placeholder>
                      <w14:checkbox>
                        <w14:checked w14:val="1"/>
                        <w14:checkedState w14:val="2612" w14:font="MS Gothic"/>
                        <w14:uncheckedState w14:val="2610" w14:font="MS Gothic"/>
                      </w14:checkbox>
                    </w:sdtPr>
                    <w:sdtEndPr/>
                    <w:sdtContent>
                      <w:r w:rsidRPr="009B53E9">
                        <w:rPr>
                          <w:rFonts w:ascii="Segoe UI Symbol" w:eastAsia="MS Gothic" w:hAnsi="Segoe UI Symbol" w:cs="Segoe UI Symbol"/>
                        </w:rPr>
                        <w:t>☒</w:t>
                      </w:r>
                    </w:sdtContent>
                  </w:sdt>
                </w:p>
                <w:p w14:paraId="7D67117B" w14:textId="77777777" w:rsidR="00253BA5" w:rsidRPr="009B53E9" w:rsidRDefault="00253BA5" w:rsidP="00253BA5">
                  <w:pPr>
                    <w:rPr>
                      <w:rFonts w:cstheme="minorHAnsi"/>
                    </w:rPr>
                  </w:pPr>
                  <w:r w:rsidRPr="009B53E9">
                    <w:rPr>
                      <w:rFonts w:cstheme="minorHAnsi"/>
                    </w:rPr>
                    <w:t>notieren</w:t>
                  </w:r>
                </w:p>
              </w:tc>
            </w:tr>
          </w:tbl>
          <w:p w14:paraId="48E3C468" w14:textId="77777777" w:rsidR="00253BA5" w:rsidRPr="009B53E9" w:rsidRDefault="00253BA5" w:rsidP="004A28CE">
            <w:pPr>
              <w:rPr>
                <w:rFonts w:cstheme="minorHAnsi"/>
              </w:rPr>
            </w:pPr>
          </w:p>
          <w:p w14:paraId="23C09C9F" w14:textId="4F990C74" w:rsidR="00F47C02" w:rsidRPr="009B53E9" w:rsidRDefault="00F47C02" w:rsidP="004A28CE">
            <w:pPr>
              <w:rPr>
                <w:rFonts w:cstheme="minorHAnsi"/>
              </w:rPr>
            </w:pPr>
          </w:p>
        </w:tc>
      </w:tr>
      <w:tr w:rsidR="00F47C02" w14:paraId="75848FCC" w14:textId="77777777" w:rsidTr="00253BA5">
        <w:tc>
          <w:tcPr>
            <w:tcW w:w="3114" w:type="dxa"/>
          </w:tcPr>
          <w:p w14:paraId="10C22F2F"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Fachliche Lernziele in Bezug auf die Sprachhandlung</w:t>
            </w:r>
          </w:p>
        </w:tc>
        <w:tc>
          <w:tcPr>
            <w:tcW w:w="6381" w:type="dxa"/>
          </w:tcPr>
          <w:p w14:paraId="68574FAE" w14:textId="77777777" w:rsidR="00F47C02" w:rsidRDefault="00F47C02" w:rsidP="004A28CE">
            <w:pPr>
              <w:rPr>
                <w:rFonts w:cstheme="minorHAnsi"/>
              </w:rPr>
            </w:pPr>
            <w:r w:rsidRPr="009B53E9">
              <w:rPr>
                <w:rFonts w:cstheme="minorHAnsi"/>
              </w:rPr>
              <w:t>Einen Einführungstext im Schulbuch verstehen und sich damit  für die spätere Anwendung (Quellenarbeit) vorbereiten.</w:t>
            </w:r>
          </w:p>
          <w:p w14:paraId="17857274" w14:textId="7CA5310A" w:rsidR="009B53E9" w:rsidRPr="009B53E9" w:rsidRDefault="009B53E9" w:rsidP="004A28CE">
            <w:pPr>
              <w:rPr>
                <w:rFonts w:cstheme="minorHAnsi"/>
              </w:rPr>
            </w:pPr>
          </w:p>
        </w:tc>
      </w:tr>
      <w:tr w:rsidR="00F47C02" w14:paraId="1D69B111" w14:textId="77777777" w:rsidTr="00253BA5">
        <w:tc>
          <w:tcPr>
            <w:tcW w:w="3114" w:type="dxa"/>
          </w:tcPr>
          <w:p w14:paraId="798D8622"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Umsetzung im Unterricht</w:t>
            </w:r>
          </w:p>
        </w:tc>
        <w:tc>
          <w:tcPr>
            <w:tcW w:w="6381" w:type="dxa"/>
          </w:tcPr>
          <w:p w14:paraId="67DE7C0B" w14:textId="01AE38FC" w:rsidR="00F47C02" w:rsidRPr="009B53E9" w:rsidRDefault="00F47C02" w:rsidP="004A28CE">
            <w:pPr>
              <w:rPr>
                <w:rFonts w:cstheme="minorHAnsi"/>
              </w:rPr>
            </w:pPr>
            <w:r w:rsidRPr="009B53E9">
              <w:rPr>
                <w:rFonts w:cstheme="minorHAnsi"/>
              </w:rPr>
              <w:t xml:space="preserve">Die </w:t>
            </w:r>
            <w:proofErr w:type="spellStart"/>
            <w:r w:rsidRPr="009B53E9">
              <w:rPr>
                <w:rFonts w:cstheme="minorHAnsi"/>
              </w:rPr>
              <w:t>SchülerInnen</w:t>
            </w:r>
            <w:proofErr w:type="spellEnd"/>
            <w:r w:rsidRPr="009B53E9">
              <w:rPr>
                <w:rFonts w:cstheme="minorHAnsi"/>
              </w:rPr>
              <w:t xml:space="preserve"> </w:t>
            </w:r>
            <w:r w:rsidR="004458DF">
              <w:rPr>
                <w:rFonts w:cstheme="minorHAnsi"/>
              </w:rPr>
              <w:t>beschäftigen sich</w:t>
            </w:r>
            <w:r w:rsidR="004458DF" w:rsidRPr="009B53E9">
              <w:rPr>
                <w:rFonts w:cstheme="minorHAnsi"/>
              </w:rPr>
              <w:t xml:space="preserve"> </w:t>
            </w:r>
            <w:r w:rsidRPr="009B53E9">
              <w:rPr>
                <w:rFonts w:cstheme="minorHAnsi"/>
              </w:rPr>
              <w:t xml:space="preserve">mit einer übergreifenden Fragestellung </w:t>
            </w:r>
            <w:r w:rsidR="004458DF">
              <w:rPr>
                <w:rFonts w:cstheme="minorHAnsi"/>
              </w:rPr>
              <w:t>mit</w:t>
            </w:r>
            <w:r w:rsidR="004458DF" w:rsidRPr="009B53E9">
              <w:rPr>
                <w:rFonts w:cstheme="minorHAnsi"/>
              </w:rPr>
              <w:t xml:space="preserve"> </w:t>
            </w:r>
            <w:r w:rsidRPr="009B53E9">
              <w:rPr>
                <w:rFonts w:cstheme="minorHAnsi"/>
              </w:rPr>
              <w:t>de</w:t>
            </w:r>
            <w:r w:rsidR="004458DF">
              <w:rPr>
                <w:rFonts w:cstheme="minorHAnsi"/>
              </w:rPr>
              <w:t>m</w:t>
            </w:r>
            <w:r w:rsidRPr="009B53E9">
              <w:rPr>
                <w:rFonts w:cstheme="minorHAnsi"/>
              </w:rPr>
              <w:t xml:space="preserve"> Einführungstext in einem RZG-Lehrmittel. </w:t>
            </w:r>
            <w:r w:rsidR="004458DF">
              <w:rPr>
                <w:rFonts w:cstheme="minorHAnsi"/>
              </w:rPr>
              <w:t>Sie sollen</w:t>
            </w:r>
            <w:r w:rsidRPr="009B53E9">
              <w:rPr>
                <w:rFonts w:cstheme="minorHAnsi"/>
              </w:rPr>
              <w:t xml:space="preserve"> sich zentrale Konzeptbegriffe, die in diesem Text vorkommen, so gut aneignen, dass sie später mit Quellen zu diesem Thema arbeiten können. </w:t>
            </w:r>
          </w:p>
          <w:p w14:paraId="5D49A05D" w14:textId="2AD14E24" w:rsidR="00F47C02" w:rsidRPr="009B53E9" w:rsidRDefault="00F47C02" w:rsidP="004A28CE">
            <w:pPr>
              <w:rPr>
                <w:rFonts w:cstheme="minorHAnsi"/>
              </w:rPr>
            </w:pPr>
          </w:p>
          <w:p w14:paraId="6C99FEFA" w14:textId="4FE23172" w:rsidR="00F47C02" w:rsidRPr="009B53E9" w:rsidRDefault="004458DF" w:rsidP="004A28CE">
            <w:pPr>
              <w:rPr>
                <w:rFonts w:cstheme="minorHAnsi"/>
              </w:rPr>
            </w:pPr>
            <w:r>
              <w:rPr>
                <w:rFonts w:cstheme="minorHAnsi"/>
              </w:rPr>
              <w:t>Sozialf</w:t>
            </w:r>
            <w:r w:rsidR="00F47C02" w:rsidRPr="009B53E9">
              <w:rPr>
                <w:rFonts w:cstheme="minorHAnsi"/>
              </w:rPr>
              <w:t xml:space="preserve">orm: </w:t>
            </w:r>
            <w:proofErr w:type="spellStart"/>
            <w:r w:rsidR="00F47C02" w:rsidRPr="009B53E9">
              <w:rPr>
                <w:rFonts w:cstheme="minorHAnsi"/>
              </w:rPr>
              <w:t>SchülerInnen</w:t>
            </w:r>
            <w:proofErr w:type="spellEnd"/>
            <w:r w:rsidR="00F47C02" w:rsidRPr="009B53E9">
              <w:rPr>
                <w:rFonts w:cstheme="minorHAnsi"/>
              </w:rPr>
              <w:t xml:space="preserve"> arbeiten </w:t>
            </w:r>
            <w:proofErr w:type="spellStart"/>
            <w:r w:rsidR="00F47C02" w:rsidRPr="009B53E9">
              <w:rPr>
                <w:rFonts w:cstheme="minorHAnsi"/>
              </w:rPr>
              <w:t>kollaborativ</w:t>
            </w:r>
            <w:proofErr w:type="spellEnd"/>
            <w:r>
              <w:rPr>
                <w:rFonts w:cstheme="minorHAnsi"/>
              </w:rPr>
              <w:t>, also z</w:t>
            </w:r>
            <w:r w:rsidR="00F47C02" w:rsidRPr="009B53E9">
              <w:rPr>
                <w:rFonts w:cstheme="minorHAnsi"/>
              </w:rPr>
              <w:t>uerst allein, dann in Kleingruppen und dann im Plenum.</w:t>
            </w:r>
          </w:p>
          <w:p w14:paraId="6AD7ABF0" w14:textId="77777777" w:rsidR="00F47C02" w:rsidRPr="009B53E9" w:rsidRDefault="00F47C02" w:rsidP="004A28CE">
            <w:pPr>
              <w:rPr>
                <w:rFonts w:cstheme="minorHAnsi"/>
              </w:rPr>
            </w:pPr>
          </w:p>
          <w:p w14:paraId="6EEBFE69" w14:textId="110167F8" w:rsidR="00F47C02" w:rsidRPr="009B53E9" w:rsidRDefault="00F47C02" w:rsidP="004A28CE">
            <w:pPr>
              <w:rPr>
                <w:rFonts w:cstheme="minorHAnsi"/>
              </w:rPr>
            </w:pPr>
            <w:r w:rsidRPr="009B53E9">
              <w:rPr>
                <w:rFonts w:cstheme="minorHAnsi"/>
              </w:rPr>
              <w:t>Die Arbeit ist sowohl präsent im Klassenzimmer möglich wie auch remote oder hybrid</w:t>
            </w:r>
            <w:r w:rsidR="004458DF">
              <w:rPr>
                <w:rFonts w:cstheme="minorHAnsi"/>
              </w:rPr>
              <w:t>.</w:t>
            </w:r>
            <w:r w:rsidRPr="009B53E9">
              <w:rPr>
                <w:rFonts w:cstheme="minorHAnsi"/>
              </w:rPr>
              <w:t xml:space="preserve"> </w:t>
            </w:r>
            <w:r w:rsidR="004458DF">
              <w:rPr>
                <w:rFonts w:cstheme="minorHAnsi"/>
              </w:rPr>
              <w:t>Am einfachsten</w:t>
            </w:r>
            <w:r w:rsidRPr="009B53E9">
              <w:rPr>
                <w:rFonts w:cstheme="minorHAnsi"/>
              </w:rPr>
              <w:t xml:space="preserve"> ist</w:t>
            </w:r>
            <w:r w:rsidR="004458DF">
              <w:rPr>
                <w:rFonts w:cstheme="minorHAnsi"/>
              </w:rPr>
              <w:t xml:space="preserve"> es</w:t>
            </w:r>
            <w:r w:rsidRPr="009B53E9">
              <w:rPr>
                <w:rFonts w:cstheme="minorHAnsi"/>
              </w:rPr>
              <w:t xml:space="preserve">, wenn die Klasse den Raum </w:t>
            </w:r>
            <w:r w:rsidR="004458DF">
              <w:rPr>
                <w:rFonts w:cstheme="minorHAnsi"/>
              </w:rPr>
              <w:t xml:space="preserve">vor Ort </w:t>
            </w:r>
            <w:r w:rsidRPr="009B53E9">
              <w:rPr>
                <w:rFonts w:cstheme="minorHAnsi"/>
              </w:rPr>
              <w:t>nutzen kann.</w:t>
            </w:r>
          </w:p>
          <w:p w14:paraId="6E8BF575" w14:textId="77777777" w:rsidR="00F47C02" w:rsidRPr="009B53E9" w:rsidRDefault="00F47C02" w:rsidP="004A28CE">
            <w:pPr>
              <w:rPr>
                <w:rFonts w:cstheme="minorHAnsi"/>
              </w:rPr>
            </w:pPr>
          </w:p>
          <w:p w14:paraId="0A547854" w14:textId="7DFE5A40" w:rsidR="00F47C02" w:rsidRPr="009B53E9" w:rsidRDefault="00F47C02" w:rsidP="004A28CE">
            <w:pPr>
              <w:rPr>
                <w:rFonts w:cstheme="minorHAnsi"/>
              </w:rPr>
            </w:pPr>
            <w:r w:rsidRPr="009B53E9">
              <w:rPr>
                <w:rFonts w:cstheme="minorHAnsi"/>
              </w:rPr>
              <w:t xml:space="preserve">Ergebnis: Am Ende steht an der Tafel ein Tafelbild, das fünf zentrale Konzeptbegriffe von Städtewachstum umfasst und die </w:t>
            </w:r>
            <w:r w:rsidR="004458DF">
              <w:rPr>
                <w:rFonts w:cstheme="minorHAnsi"/>
              </w:rPr>
              <w:t>Ausgangsf</w:t>
            </w:r>
            <w:r w:rsidR="004458DF" w:rsidRPr="009B53E9">
              <w:rPr>
                <w:rFonts w:cstheme="minorHAnsi"/>
              </w:rPr>
              <w:t xml:space="preserve">rage </w:t>
            </w:r>
            <w:r w:rsidRPr="009B53E9">
              <w:rPr>
                <w:rFonts w:cstheme="minorHAnsi"/>
              </w:rPr>
              <w:t>beantwortet.</w:t>
            </w:r>
          </w:p>
          <w:p w14:paraId="6598D481" w14:textId="77777777" w:rsidR="00F47C02" w:rsidRPr="009B53E9" w:rsidRDefault="00F47C02" w:rsidP="004A28CE">
            <w:pPr>
              <w:rPr>
                <w:rFonts w:cstheme="minorHAnsi"/>
              </w:rPr>
            </w:pPr>
          </w:p>
          <w:p w14:paraId="331D363A" w14:textId="25E6EFDB" w:rsidR="00F47C02" w:rsidRDefault="00F47C02" w:rsidP="004A28CE">
            <w:pPr>
              <w:rPr>
                <w:rFonts w:cstheme="minorHAnsi"/>
              </w:rPr>
            </w:pPr>
            <w:r w:rsidRPr="009B53E9">
              <w:rPr>
                <w:rFonts w:cstheme="minorHAnsi"/>
              </w:rPr>
              <w:t>Nächster Schritt</w:t>
            </w:r>
            <w:r w:rsidR="004458DF">
              <w:rPr>
                <w:rFonts w:cstheme="minorHAnsi"/>
              </w:rPr>
              <w:t xml:space="preserve"> (nicht hier beschrieben)</w:t>
            </w:r>
            <w:r w:rsidRPr="009B53E9">
              <w:rPr>
                <w:rFonts w:cstheme="minorHAnsi"/>
              </w:rPr>
              <w:t xml:space="preserve">: Die </w:t>
            </w:r>
            <w:proofErr w:type="spellStart"/>
            <w:r w:rsidR="004458DF">
              <w:rPr>
                <w:rFonts w:cstheme="minorHAnsi"/>
              </w:rPr>
              <w:t>SchülerInnen</w:t>
            </w:r>
            <w:proofErr w:type="spellEnd"/>
            <w:r w:rsidR="004458DF">
              <w:rPr>
                <w:rFonts w:cstheme="minorHAnsi"/>
              </w:rPr>
              <w:t xml:space="preserve"> wenden die Begriffe an und arbeiten mit </w:t>
            </w:r>
            <w:r w:rsidRPr="009B53E9">
              <w:rPr>
                <w:rFonts w:cstheme="minorHAnsi"/>
              </w:rPr>
              <w:t xml:space="preserve">Quellen, die </w:t>
            </w:r>
            <w:r w:rsidR="004458DF">
              <w:rPr>
                <w:rFonts w:cstheme="minorHAnsi"/>
              </w:rPr>
              <w:t>das Thema weiterführen</w:t>
            </w:r>
            <w:r w:rsidRPr="009B53E9">
              <w:rPr>
                <w:rFonts w:cstheme="minorHAnsi"/>
              </w:rPr>
              <w:t xml:space="preserve"> (Zahlen/Statistiken, Karten, Fotografien).</w:t>
            </w:r>
          </w:p>
          <w:p w14:paraId="02B60EFD" w14:textId="77777777" w:rsidR="00F47C02" w:rsidRPr="009B53E9" w:rsidRDefault="00F47C02" w:rsidP="004A28CE">
            <w:pPr>
              <w:rPr>
                <w:rFonts w:cstheme="minorHAnsi"/>
                <w:i/>
                <w:iCs/>
              </w:rPr>
            </w:pPr>
          </w:p>
        </w:tc>
      </w:tr>
      <w:tr w:rsidR="00F47C02" w14:paraId="79F12407" w14:textId="77777777" w:rsidTr="00253BA5">
        <w:tc>
          <w:tcPr>
            <w:tcW w:w="3114" w:type="dxa"/>
          </w:tcPr>
          <w:p w14:paraId="7ABA92A5"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lastRenderedPageBreak/>
              <w:t>Sprachhürde(n)</w:t>
            </w:r>
          </w:p>
        </w:tc>
        <w:tc>
          <w:tcPr>
            <w:tcW w:w="6381" w:type="dxa"/>
          </w:tcPr>
          <w:p w14:paraId="1930D69F" w14:textId="77777777" w:rsidR="00F47C02" w:rsidRPr="009B53E9" w:rsidRDefault="00F47C02" w:rsidP="004A28CE">
            <w:pPr>
              <w:pStyle w:val="Listenabsatz"/>
              <w:ind w:left="0"/>
              <w:rPr>
                <w:rFonts w:cstheme="minorHAnsi"/>
              </w:rPr>
            </w:pPr>
            <w:r w:rsidRPr="009B53E9">
              <w:rPr>
                <w:rFonts w:cstheme="minorHAnsi"/>
              </w:rPr>
              <w:t xml:space="preserve">Lesen: </w:t>
            </w:r>
          </w:p>
          <w:p w14:paraId="01A65F64" w14:textId="77777777" w:rsidR="00F47C02" w:rsidRPr="009B53E9" w:rsidRDefault="00F47C02" w:rsidP="004A28CE">
            <w:pPr>
              <w:pStyle w:val="Listenabsatz"/>
              <w:ind w:left="0"/>
              <w:rPr>
                <w:rFonts w:cstheme="minorHAnsi"/>
              </w:rPr>
            </w:pPr>
            <w:r w:rsidRPr="009B53E9">
              <w:rPr>
                <w:rFonts w:cstheme="minorHAnsi"/>
              </w:rPr>
              <w:t>Schulbuchtexte sind in der Regel dicht. Sie konzentrieren viele Fachbegriffe und erzeugen auf wenig Leseraum viele Bezüge.</w:t>
            </w:r>
          </w:p>
          <w:p w14:paraId="0A7309AC" w14:textId="77777777" w:rsidR="00FD1A9B" w:rsidRDefault="00FD1A9B" w:rsidP="004A28CE">
            <w:pPr>
              <w:pStyle w:val="Listenabsatz"/>
              <w:ind w:left="0"/>
              <w:rPr>
                <w:rFonts w:cstheme="minorHAnsi"/>
              </w:rPr>
            </w:pPr>
          </w:p>
          <w:p w14:paraId="12004E9D" w14:textId="6C36B963" w:rsidR="00F47C02" w:rsidRPr="009B53E9" w:rsidRDefault="00F47C02" w:rsidP="004A28CE">
            <w:pPr>
              <w:pStyle w:val="Listenabsatz"/>
              <w:ind w:left="0"/>
              <w:rPr>
                <w:rFonts w:cstheme="minorHAnsi"/>
              </w:rPr>
            </w:pPr>
            <w:r w:rsidRPr="009B53E9">
              <w:rPr>
                <w:rFonts w:cstheme="minorHAnsi"/>
              </w:rPr>
              <w:t xml:space="preserve">Schreiben: </w:t>
            </w:r>
          </w:p>
          <w:p w14:paraId="30D4A006" w14:textId="60E44E02" w:rsidR="00F47C02" w:rsidRPr="009B53E9" w:rsidRDefault="00F47C02" w:rsidP="004A28CE">
            <w:pPr>
              <w:pStyle w:val="Listenabsatz"/>
              <w:ind w:left="0"/>
              <w:rPr>
                <w:rFonts w:cstheme="minorHAnsi"/>
              </w:rPr>
            </w:pPr>
            <w:r w:rsidRPr="009B53E9">
              <w:rPr>
                <w:rFonts w:cstheme="minorHAnsi"/>
              </w:rPr>
              <w:t xml:space="preserve">Da </w:t>
            </w:r>
            <w:r w:rsidR="004458DF">
              <w:rPr>
                <w:rFonts w:cstheme="minorHAnsi"/>
              </w:rPr>
              <w:t>Notizen</w:t>
            </w:r>
            <w:r w:rsidR="004458DF" w:rsidRPr="009B53E9">
              <w:rPr>
                <w:rFonts w:cstheme="minorHAnsi"/>
              </w:rPr>
              <w:t xml:space="preserve"> </w:t>
            </w:r>
            <w:r w:rsidRPr="009B53E9">
              <w:rPr>
                <w:rFonts w:cstheme="minorHAnsi"/>
              </w:rPr>
              <w:t xml:space="preserve">rudimentäre Formulierungen sind, fehlt der sprachliche Kontext und </w:t>
            </w:r>
            <w:r w:rsidR="004E67B9">
              <w:rPr>
                <w:rFonts w:cstheme="minorHAnsi"/>
              </w:rPr>
              <w:t>die herausgehobenen</w:t>
            </w:r>
            <w:r w:rsidR="004E67B9" w:rsidRPr="009B53E9">
              <w:rPr>
                <w:rFonts w:cstheme="minorHAnsi"/>
              </w:rPr>
              <w:t xml:space="preserve"> </w:t>
            </w:r>
            <w:r w:rsidRPr="009B53E9">
              <w:rPr>
                <w:rFonts w:cstheme="minorHAnsi"/>
              </w:rPr>
              <w:t xml:space="preserve">Wörter werden noch abstrakter, als sie </w:t>
            </w:r>
            <w:r w:rsidR="004E67B9">
              <w:rPr>
                <w:rFonts w:cstheme="minorHAnsi"/>
              </w:rPr>
              <w:t xml:space="preserve">vielleicht sowieso </w:t>
            </w:r>
            <w:r w:rsidRPr="009B53E9">
              <w:rPr>
                <w:rFonts w:cstheme="minorHAnsi"/>
              </w:rPr>
              <w:t xml:space="preserve">schon sind. </w:t>
            </w:r>
            <w:proofErr w:type="spellStart"/>
            <w:r w:rsidR="004E67B9" w:rsidRPr="009B53E9">
              <w:rPr>
                <w:rFonts w:cstheme="minorHAnsi"/>
              </w:rPr>
              <w:t>SchülerInnen</w:t>
            </w:r>
            <w:proofErr w:type="spellEnd"/>
            <w:r w:rsidR="004E67B9" w:rsidRPr="009B53E9">
              <w:rPr>
                <w:rFonts w:cstheme="minorHAnsi"/>
              </w:rPr>
              <w:t xml:space="preserve"> </w:t>
            </w:r>
            <w:r w:rsidR="004E67B9">
              <w:rPr>
                <w:rFonts w:cstheme="minorHAnsi"/>
              </w:rPr>
              <w:t xml:space="preserve">müssen daher </w:t>
            </w:r>
            <w:r w:rsidR="004E67B9" w:rsidRPr="009B53E9">
              <w:rPr>
                <w:rFonts w:cstheme="minorHAnsi"/>
              </w:rPr>
              <w:t>üben</w:t>
            </w:r>
            <w:r w:rsidR="004E67B9">
              <w:rPr>
                <w:rFonts w:cstheme="minorHAnsi"/>
              </w:rPr>
              <w:t>,</w:t>
            </w:r>
            <w:r w:rsidR="004E67B9" w:rsidRPr="009B53E9">
              <w:rPr>
                <w:rFonts w:cstheme="minorHAnsi"/>
              </w:rPr>
              <w:t xml:space="preserve"> </w:t>
            </w:r>
            <w:r w:rsidR="004E67B9">
              <w:rPr>
                <w:rFonts w:cstheme="minorHAnsi"/>
              </w:rPr>
              <w:t>Notizen zu verfassen</w:t>
            </w:r>
            <w:r w:rsidR="004E67B9" w:rsidRPr="009B53E9">
              <w:rPr>
                <w:rFonts w:cstheme="minorHAnsi"/>
              </w:rPr>
              <w:t xml:space="preserve">, bis sie eine Form gefunden haben, die ihnen nützt. </w:t>
            </w:r>
            <w:r w:rsidR="004E67B9">
              <w:rPr>
                <w:rFonts w:cstheme="minorHAnsi"/>
              </w:rPr>
              <w:t xml:space="preserve">=&gt; </w:t>
            </w:r>
            <w:r w:rsidRPr="009B53E9">
              <w:rPr>
                <w:rFonts w:cstheme="minorHAnsi"/>
              </w:rPr>
              <w:t xml:space="preserve">Wie formuliere ich reduziert und </w:t>
            </w:r>
            <w:r w:rsidR="004E67B9">
              <w:rPr>
                <w:rFonts w:cstheme="minorHAnsi"/>
              </w:rPr>
              <w:t xml:space="preserve">doch </w:t>
            </w:r>
            <w:r w:rsidRPr="009B53E9">
              <w:rPr>
                <w:rFonts w:cstheme="minorHAnsi"/>
              </w:rPr>
              <w:t>verständlich?</w:t>
            </w:r>
          </w:p>
          <w:p w14:paraId="680BC87D" w14:textId="77777777" w:rsidR="00F47C02" w:rsidRPr="009B53E9" w:rsidRDefault="00F47C02" w:rsidP="004A28CE">
            <w:pPr>
              <w:pStyle w:val="Listenabsatz"/>
              <w:ind w:left="0"/>
              <w:rPr>
                <w:rFonts w:cstheme="minorHAnsi"/>
              </w:rPr>
            </w:pPr>
          </w:p>
          <w:p w14:paraId="27175A19" w14:textId="77777777" w:rsidR="00F47C02" w:rsidRPr="009B53E9" w:rsidRDefault="00F47C02" w:rsidP="004A28CE">
            <w:pPr>
              <w:pStyle w:val="Listenabsatz"/>
              <w:ind w:left="0"/>
              <w:rPr>
                <w:rFonts w:cstheme="minorHAnsi"/>
              </w:rPr>
            </w:pPr>
            <w:r w:rsidRPr="009B53E9">
              <w:rPr>
                <w:rFonts w:cstheme="minorHAnsi"/>
              </w:rPr>
              <w:t xml:space="preserve">Sprechen: </w:t>
            </w:r>
          </w:p>
          <w:p w14:paraId="45E84022" w14:textId="7DE6CDFA" w:rsidR="00F47C02" w:rsidRPr="009B53E9" w:rsidRDefault="00F47C02" w:rsidP="004A28CE">
            <w:pPr>
              <w:pStyle w:val="Listenabsatz"/>
              <w:ind w:left="0"/>
              <w:rPr>
                <w:rFonts w:cstheme="minorHAnsi"/>
                <w:i/>
                <w:iCs/>
              </w:rPr>
            </w:pPr>
            <w:r w:rsidRPr="009B53E9">
              <w:rPr>
                <w:rFonts w:cstheme="minorHAnsi"/>
              </w:rPr>
              <w:t xml:space="preserve">Die </w:t>
            </w:r>
            <w:proofErr w:type="spellStart"/>
            <w:r w:rsidRPr="009B53E9">
              <w:rPr>
                <w:rFonts w:cstheme="minorHAnsi"/>
              </w:rPr>
              <w:t>SchülerInnen</w:t>
            </w:r>
            <w:proofErr w:type="spellEnd"/>
            <w:r w:rsidRPr="009B53E9">
              <w:rPr>
                <w:rFonts w:cstheme="minorHAnsi"/>
              </w:rPr>
              <w:t xml:space="preserve"> müssen Worte so einsetzen, dass ihre </w:t>
            </w:r>
            <w:proofErr w:type="spellStart"/>
            <w:r w:rsidRPr="009B53E9">
              <w:rPr>
                <w:rFonts w:cstheme="minorHAnsi"/>
              </w:rPr>
              <w:t>KameradInnen</w:t>
            </w:r>
            <w:proofErr w:type="spellEnd"/>
            <w:r w:rsidRPr="009B53E9">
              <w:rPr>
                <w:rFonts w:cstheme="minorHAnsi"/>
              </w:rPr>
              <w:t xml:space="preserve"> sie verstehen können und die relevanten Informationen mitbekommen. Dafür </w:t>
            </w:r>
            <w:r w:rsidR="004E67B9">
              <w:rPr>
                <w:rFonts w:cstheme="minorHAnsi"/>
              </w:rPr>
              <w:t>braucht die Klasse Klarheit über</w:t>
            </w:r>
            <w:r w:rsidRPr="009B53E9">
              <w:rPr>
                <w:rFonts w:cstheme="minorHAnsi"/>
              </w:rPr>
              <w:t xml:space="preserve"> verbindliche Wörter</w:t>
            </w:r>
            <w:r w:rsidR="004E67B9">
              <w:rPr>
                <w:rFonts w:cstheme="minorHAnsi"/>
              </w:rPr>
              <w:t xml:space="preserve">. Um Wissen aufbauen und eine Botschaft übermitteln zu können, müssen die sprechenden </w:t>
            </w:r>
            <w:proofErr w:type="spellStart"/>
            <w:r w:rsidR="004E67B9">
              <w:rPr>
                <w:rFonts w:cstheme="minorHAnsi"/>
              </w:rPr>
              <w:t>SchülerInnen</w:t>
            </w:r>
            <w:proofErr w:type="spellEnd"/>
            <w:r w:rsidR="004E67B9">
              <w:rPr>
                <w:rFonts w:cstheme="minorHAnsi"/>
              </w:rPr>
              <w:t xml:space="preserve"> </w:t>
            </w:r>
            <w:r w:rsidRPr="009B53E9">
              <w:rPr>
                <w:rFonts w:cstheme="minorHAnsi"/>
              </w:rPr>
              <w:t xml:space="preserve">ihre </w:t>
            </w:r>
            <w:r w:rsidR="004E67B9">
              <w:rPr>
                <w:rFonts w:cstheme="minorHAnsi"/>
              </w:rPr>
              <w:t>Präsentation</w:t>
            </w:r>
            <w:r w:rsidR="004E67B9" w:rsidRPr="009B53E9">
              <w:rPr>
                <w:rFonts w:cstheme="minorHAnsi"/>
              </w:rPr>
              <w:t xml:space="preserve"> </w:t>
            </w:r>
            <w:r w:rsidR="004E67B9">
              <w:rPr>
                <w:rFonts w:cstheme="minorHAnsi"/>
              </w:rPr>
              <w:t>zudem</w:t>
            </w:r>
            <w:r w:rsidR="004E67B9" w:rsidRPr="009B53E9">
              <w:rPr>
                <w:rFonts w:cstheme="minorHAnsi"/>
              </w:rPr>
              <w:t xml:space="preserve"> </w:t>
            </w:r>
            <w:r w:rsidRPr="009B53E9">
              <w:rPr>
                <w:rFonts w:cstheme="minorHAnsi"/>
              </w:rPr>
              <w:t>nach einer</w:t>
            </w:r>
            <w:r w:rsidR="004E67B9">
              <w:rPr>
                <w:rFonts w:cstheme="minorHAnsi"/>
              </w:rPr>
              <w:t xml:space="preserve"> erkennbaren</w:t>
            </w:r>
            <w:r w:rsidRPr="009B53E9">
              <w:rPr>
                <w:rFonts w:cstheme="minorHAnsi"/>
              </w:rPr>
              <w:t xml:space="preserve"> inneren Logik aufbauen. Beim Konstruieren (und Verstehen) dieser Logik helfen </w:t>
            </w:r>
            <w:r w:rsidR="004E67B9">
              <w:rPr>
                <w:rFonts w:cstheme="minorHAnsi"/>
              </w:rPr>
              <w:t xml:space="preserve">ihnen </w:t>
            </w:r>
            <w:r w:rsidRPr="009B53E9">
              <w:rPr>
                <w:rFonts w:cstheme="minorHAnsi"/>
              </w:rPr>
              <w:t>bestimmte</w:t>
            </w:r>
            <w:r w:rsidR="004E67B9">
              <w:rPr>
                <w:rFonts w:cstheme="minorHAnsi"/>
              </w:rPr>
              <w:t>, vorher erarbeitete oder vorgegebene</w:t>
            </w:r>
            <w:r w:rsidRPr="009B53E9">
              <w:rPr>
                <w:rFonts w:cstheme="minorHAnsi"/>
              </w:rPr>
              <w:t xml:space="preserve"> Formulierungen. </w:t>
            </w:r>
          </w:p>
        </w:tc>
      </w:tr>
      <w:tr w:rsidR="00F47C02" w14:paraId="399768DA" w14:textId="77777777" w:rsidTr="00253BA5">
        <w:tc>
          <w:tcPr>
            <w:tcW w:w="3114" w:type="dxa"/>
          </w:tcPr>
          <w:p w14:paraId="33000BEB"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 xml:space="preserve">Sprachliche Strategien / Methoden / </w:t>
            </w:r>
            <w:proofErr w:type="spellStart"/>
            <w:r w:rsidRPr="009B53E9">
              <w:rPr>
                <w:rFonts w:asciiTheme="majorHAnsi" w:hAnsiTheme="majorHAnsi" w:cstheme="majorHAnsi"/>
                <w:color w:val="FF9300"/>
              </w:rPr>
              <w:t>Scaffolds</w:t>
            </w:r>
            <w:proofErr w:type="spellEnd"/>
          </w:p>
        </w:tc>
        <w:tc>
          <w:tcPr>
            <w:tcW w:w="6381" w:type="dxa"/>
          </w:tcPr>
          <w:p w14:paraId="23D5F517" w14:textId="77777777" w:rsidR="00F47C02" w:rsidRPr="009B53E9" w:rsidRDefault="00F47C02" w:rsidP="004A28CE">
            <w:pPr>
              <w:rPr>
                <w:rFonts w:cstheme="minorHAnsi"/>
              </w:rPr>
            </w:pPr>
            <w:r w:rsidRPr="009B53E9">
              <w:rPr>
                <w:rFonts w:cstheme="minorHAnsi"/>
              </w:rPr>
              <w:t>Fachwortschatz und Redemittel bereitstellen</w:t>
            </w:r>
          </w:p>
          <w:p w14:paraId="126A805D" w14:textId="77777777" w:rsidR="00F47C02" w:rsidRDefault="00F47C02" w:rsidP="004A28CE">
            <w:pPr>
              <w:rPr>
                <w:rFonts w:cstheme="minorHAnsi"/>
              </w:rPr>
            </w:pPr>
            <w:r w:rsidRPr="009B53E9">
              <w:rPr>
                <w:rFonts w:cstheme="minorHAnsi"/>
              </w:rPr>
              <w:t>Kärtchen zur Strukturierung verteilen</w:t>
            </w:r>
          </w:p>
          <w:p w14:paraId="6228281A" w14:textId="11E4D275" w:rsidR="009B53E9" w:rsidRPr="009B53E9" w:rsidRDefault="009B53E9" w:rsidP="004A28CE">
            <w:pPr>
              <w:rPr>
                <w:rFonts w:cstheme="minorHAnsi"/>
              </w:rPr>
            </w:pPr>
          </w:p>
        </w:tc>
      </w:tr>
      <w:tr w:rsidR="00F47C02" w14:paraId="780D71E2" w14:textId="77777777" w:rsidTr="009B31A4">
        <w:tc>
          <w:tcPr>
            <w:tcW w:w="3114" w:type="dxa"/>
            <w:tcBorders>
              <w:bottom w:val="single" w:sz="4" w:space="0" w:color="auto"/>
            </w:tcBorders>
          </w:tcPr>
          <w:p w14:paraId="009E5342"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Material</w:t>
            </w:r>
          </w:p>
        </w:tc>
        <w:tc>
          <w:tcPr>
            <w:tcW w:w="6381" w:type="dxa"/>
            <w:tcBorders>
              <w:bottom w:val="single" w:sz="4" w:space="0" w:color="auto"/>
            </w:tcBorders>
          </w:tcPr>
          <w:p w14:paraId="54ECB935" w14:textId="593E769E" w:rsidR="00F47C02" w:rsidRPr="009B53E9" w:rsidRDefault="00F47C02" w:rsidP="004A28CE">
            <w:pPr>
              <w:rPr>
                <w:rFonts w:cstheme="minorHAnsi"/>
              </w:rPr>
            </w:pPr>
            <w:r w:rsidRPr="009B53E9">
              <w:rPr>
                <w:rFonts w:cstheme="minorHAnsi"/>
              </w:rPr>
              <w:t xml:space="preserve">Gesellschaften im Wandel, Themenbuch Band 2, Doppelseite 30/31 (ev. Link zu Scan auf </w:t>
            </w:r>
            <w:proofErr w:type="spellStart"/>
            <w:r w:rsidRPr="009B53E9">
              <w:rPr>
                <w:rFonts w:cstheme="minorHAnsi"/>
              </w:rPr>
              <w:t>ilias</w:t>
            </w:r>
            <w:proofErr w:type="spellEnd"/>
            <w:r w:rsidRPr="009B53E9">
              <w:rPr>
                <w:rFonts w:cstheme="minorHAnsi"/>
              </w:rPr>
              <w:t>)</w:t>
            </w:r>
          </w:p>
          <w:p w14:paraId="188A02DF" w14:textId="77777777" w:rsidR="00F47C02" w:rsidRPr="009B53E9" w:rsidRDefault="00F47C02" w:rsidP="00F47C02">
            <w:pPr>
              <w:ind w:left="341"/>
              <w:rPr>
                <w:rFonts w:cstheme="minorHAnsi"/>
              </w:rPr>
            </w:pPr>
            <w:r w:rsidRPr="009B53E9">
              <w:rPr>
                <w:rFonts w:cstheme="minorHAnsi"/>
                <w:noProof/>
                <w:lang w:eastAsia="de-CH"/>
              </w:rPr>
              <w:drawing>
                <wp:inline distT="0" distB="0" distL="0" distR="0" wp14:anchorId="7CCE38CA" wp14:editId="0E65AA07">
                  <wp:extent cx="2621893" cy="1878188"/>
                  <wp:effectExtent l="0" t="0" r="0" b="1905"/>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0556" cy="1884394"/>
                          </a:xfrm>
                          <a:prstGeom prst="rect">
                            <a:avLst/>
                          </a:prstGeom>
                        </pic:spPr>
                      </pic:pic>
                    </a:graphicData>
                  </a:graphic>
                </wp:inline>
              </w:drawing>
            </w:r>
          </w:p>
          <w:p w14:paraId="019CD113" w14:textId="77777777" w:rsidR="00F47C02" w:rsidRPr="009B53E9" w:rsidRDefault="00F47C02" w:rsidP="004A28CE">
            <w:pPr>
              <w:rPr>
                <w:rFonts w:cstheme="minorHAnsi"/>
              </w:rPr>
            </w:pPr>
          </w:p>
        </w:tc>
      </w:tr>
      <w:tr w:rsidR="00F47C02" w14:paraId="0422BA4E" w14:textId="77777777" w:rsidTr="009B31A4">
        <w:tc>
          <w:tcPr>
            <w:tcW w:w="3114" w:type="dxa"/>
            <w:tcBorders>
              <w:top w:val="single" w:sz="4" w:space="0" w:color="auto"/>
              <w:bottom w:val="single" w:sz="4" w:space="0" w:color="auto"/>
            </w:tcBorders>
          </w:tcPr>
          <w:p w14:paraId="36D6DCD8" w14:textId="77777777" w:rsidR="00F47C02" w:rsidRPr="009B53E9" w:rsidRDefault="00F47C02" w:rsidP="004A28CE">
            <w:pPr>
              <w:rPr>
                <w:rFonts w:asciiTheme="majorHAnsi" w:hAnsiTheme="majorHAnsi" w:cstheme="majorHAnsi"/>
                <w:color w:val="FF9300"/>
              </w:rPr>
            </w:pPr>
            <w:r w:rsidRPr="009B53E9">
              <w:rPr>
                <w:rFonts w:asciiTheme="majorHAnsi" w:hAnsiTheme="majorHAnsi" w:cstheme="majorHAnsi"/>
                <w:color w:val="FF9300"/>
              </w:rPr>
              <w:t>Spezielles / Bemerkungen</w:t>
            </w:r>
          </w:p>
        </w:tc>
        <w:tc>
          <w:tcPr>
            <w:tcW w:w="6381" w:type="dxa"/>
            <w:tcBorders>
              <w:top w:val="single" w:sz="4" w:space="0" w:color="auto"/>
              <w:bottom w:val="single" w:sz="4" w:space="0" w:color="auto"/>
            </w:tcBorders>
          </w:tcPr>
          <w:p w14:paraId="6BE32581" w14:textId="5986B562" w:rsidR="00F47C02" w:rsidRPr="009B31A4" w:rsidRDefault="00F47C02" w:rsidP="009B31A4">
            <w:pPr>
              <w:rPr>
                <w:rFonts w:cstheme="minorHAnsi"/>
              </w:rPr>
            </w:pPr>
            <w:r w:rsidRPr="009B31A4">
              <w:rPr>
                <w:rFonts w:cstheme="minorHAnsi"/>
              </w:rPr>
              <w:t>Je nach Klasse braucht es eine Doppellektion oder drei Lektionen, eine Doppellektion wäre optimal</w:t>
            </w:r>
            <w:r w:rsidR="009B31A4">
              <w:rPr>
                <w:rFonts w:cstheme="minorHAnsi"/>
              </w:rPr>
              <w:t>.</w:t>
            </w:r>
            <w:r w:rsidR="009B31A4">
              <w:rPr>
                <w:rFonts w:cstheme="minorHAnsi"/>
              </w:rPr>
              <w:br/>
            </w:r>
          </w:p>
        </w:tc>
      </w:tr>
    </w:tbl>
    <w:p w14:paraId="65BF83FF" w14:textId="77777777" w:rsidR="00DB5C8B" w:rsidRDefault="00DB5C8B" w:rsidP="009B53E9">
      <w:pPr>
        <w:jc w:val="right"/>
      </w:pPr>
    </w:p>
    <w:p w14:paraId="4352004D" w14:textId="0DF22933" w:rsidR="00F47C02" w:rsidRPr="009B31A4" w:rsidRDefault="009B53E9" w:rsidP="009B53E9">
      <w:pPr>
        <w:jc w:val="right"/>
        <w:rPr>
          <w:i/>
          <w:iCs/>
          <w:sz w:val="20"/>
          <w:szCs w:val="20"/>
        </w:rPr>
      </w:pPr>
      <w:r w:rsidRPr="009B31A4">
        <w:rPr>
          <w:i/>
          <w:iCs/>
          <w:sz w:val="20"/>
          <w:szCs w:val="20"/>
        </w:rPr>
        <w:t xml:space="preserve">Alexandra </w:t>
      </w:r>
      <w:proofErr w:type="spellStart"/>
      <w:r w:rsidRPr="009B31A4">
        <w:rPr>
          <w:i/>
          <w:iCs/>
          <w:sz w:val="20"/>
          <w:szCs w:val="20"/>
        </w:rPr>
        <w:t>Binnenkade</w:t>
      </w:r>
      <w:proofErr w:type="spellEnd"/>
      <w:r w:rsidRPr="009B31A4">
        <w:rPr>
          <w:i/>
          <w:iCs/>
          <w:sz w:val="20"/>
          <w:szCs w:val="20"/>
        </w:rPr>
        <w:t>, Fachexpertin RZG</w:t>
      </w:r>
      <w:r w:rsidR="00DB5C8B" w:rsidRPr="009B31A4">
        <w:rPr>
          <w:i/>
          <w:iCs/>
          <w:sz w:val="20"/>
          <w:szCs w:val="20"/>
        </w:rPr>
        <w:t xml:space="preserve">, PZ.BS, Januar </w:t>
      </w:r>
      <w:r w:rsidR="00F47C02" w:rsidRPr="009B31A4">
        <w:rPr>
          <w:i/>
          <w:iCs/>
          <w:sz w:val="20"/>
          <w:szCs w:val="20"/>
        </w:rPr>
        <w:t>2021</w:t>
      </w:r>
    </w:p>
    <w:p w14:paraId="1E234014" w14:textId="495DFBBC" w:rsidR="009B2A16" w:rsidRDefault="009B2A16" w:rsidP="009B53E9">
      <w:pPr>
        <w:jc w:val="right"/>
      </w:pPr>
    </w:p>
    <w:p w14:paraId="358F252D" w14:textId="4F920CEF" w:rsidR="009B2A16" w:rsidRDefault="009B2A16" w:rsidP="009B53E9">
      <w:pPr>
        <w:jc w:val="right"/>
      </w:pPr>
    </w:p>
    <w:p w14:paraId="08E67BDB" w14:textId="77777777" w:rsidR="00253BA5" w:rsidRDefault="00253BA5" w:rsidP="009B2A16">
      <w:pPr>
        <w:rPr>
          <w:rFonts w:asciiTheme="majorHAnsi" w:hAnsiTheme="majorHAnsi" w:cstheme="majorHAnsi"/>
          <w:color w:val="FF9300"/>
          <w:sz w:val="32"/>
          <w:szCs w:val="32"/>
        </w:rPr>
      </w:pPr>
    </w:p>
    <w:p w14:paraId="294E7598" w14:textId="77777777" w:rsidR="00253BA5" w:rsidRDefault="00253BA5" w:rsidP="009B2A16">
      <w:pPr>
        <w:rPr>
          <w:rFonts w:asciiTheme="majorHAnsi" w:hAnsiTheme="majorHAnsi" w:cstheme="majorHAnsi"/>
          <w:color w:val="FF9300"/>
          <w:sz w:val="32"/>
          <w:szCs w:val="32"/>
        </w:rPr>
      </w:pPr>
    </w:p>
    <w:p w14:paraId="667FAF84" w14:textId="77777777" w:rsidR="00253BA5" w:rsidRDefault="00253BA5" w:rsidP="009B2A16">
      <w:pPr>
        <w:rPr>
          <w:rFonts w:asciiTheme="majorHAnsi" w:hAnsiTheme="majorHAnsi" w:cstheme="majorHAnsi"/>
          <w:color w:val="FF9300"/>
          <w:sz w:val="32"/>
          <w:szCs w:val="32"/>
        </w:rPr>
      </w:pPr>
    </w:p>
    <w:p w14:paraId="210DF700" w14:textId="77777777" w:rsidR="00253BA5" w:rsidRDefault="00253BA5" w:rsidP="009B2A16">
      <w:pPr>
        <w:rPr>
          <w:rFonts w:asciiTheme="majorHAnsi" w:hAnsiTheme="majorHAnsi" w:cstheme="majorHAnsi"/>
          <w:color w:val="FF9300"/>
          <w:sz w:val="32"/>
          <w:szCs w:val="32"/>
        </w:rPr>
      </w:pPr>
    </w:p>
    <w:p w14:paraId="48DF34D2" w14:textId="4B7D4D5E" w:rsidR="009B2A16" w:rsidRPr="009B2A16" w:rsidRDefault="009B2A16" w:rsidP="009B2A16">
      <w:pPr>
        <w:rPr>
          <w:rFonts w:asciiTheme="majorHAnsi" w:hAnsiTheme="majorHAnsi" w:cstheme="majorHAnsi"/>
          <w:color w:val="FF9300"/>
          <w:sz w:val="32"/>
          <w:szCs w:val="32"/>
        </w:rPr>
      </w:pPr>
      <w:r w:rsidRPr="009B2A16">
        <w:rPr>
          <w:rFonts w:asciiTheme="majorHAnsi" w:hAnsiTheme="majorHAnsi" w:cstheme="majorHAnsi"/>
          <w:color w:val="FF9300"/>
          <w:sz w:val="32"/>
          <w:szCs w:val="32"/>
        </w:rPr>
        <w:t>Inhalt</w:t>
      </w:r>
    </w:p>
    <w:p w14:paraId="5D4AE1A0" w14:textId="77777777" w:rsidR="009B2A16" w:rsidRDefault="009B2A16" w:rsidP="00F47C02"/>
    <w:p w14:paraId="1423C209" w14:textId="2EEB5C5C" w:rsidR="009B2A16" w:rsidRPr="00253BA5" w:rsidRDefault="009B2A16" w:rsidP="009B2A16">
      <w:pPr>
        <w:pStyle w:val="Verzeichnis1"/>
        <w:tabs>
          <w:tab w:val="right" w:leader="underscore" w:pos="10450"/>
        </w:tabs>
        <w:spacing w:line="360" w:lineRule="auto"/>
        <w:rPr>
          <w:rFonts w:eastAsiaTheme="minorEastAsia" w:cstheme="minorHAnsi"/>
          <w:b w:val="0"/>
          <w:bCs w:val="0"/>
          <w:i w:val="0"/>
          <w:iCs w:val="0"/>
          <w:noProof/>
          <w:sz w:val="22"/>
          <w:szCs w:val="22"/>
          <w:lang w:eastAsia="de-DE"/>
        </w:rPr>
      </w:pPr>
      <w:r w:rsidRPr="00253BA5">
        <w:rPr>
          <w:rFonts w:cstheme="minorHAnsi"/>
          <w:b w:val="0"/>
          <w:bCs w:val="0"/>
          <w:i w:val="0"/>
          <w:iCs w:val="0"/>
          <w:sz w:val="22"/>
          <w:szCs w:val="22"/>
        </w:rPr>
        <w:fldChar w:fldCharType="begin"/>
      </w:r>
      <w:r w:rsidRPr="00253BA5">
        <w:rPr>
          <w:rFonts w:cstheme="minorHAnsi"/>
          <w:b w:val="0"/>
          <w:bCs w:val="0"/>
          <w:i w:val="0"/>
          <w:iCs w:val="0"/>
          <w:sz w:val="22"/>
          <w:szCs w:val="22"/>
        </w:rPr>
        <w:instrText xml:space="preserve"> TOC \o "1-3" \h \z \u </w:instrText>
      </w:r>
      <w:r w:rsidRPr="00253BA5">
        <w:rPr>
          <w:rFonts w:cstheme="minorHAnsi"/>
          <w:b w:val="0"/>
          <w:bCs w:val="0"/>
          <w:i w:val="0"/>
          <w:iCs w:val="0"/>
          <w:sz w:val="22"/>
          <w:szCs w:val="22"/>
        </w:rPr>
        <w:fldChar w:fldCharType="separate"/>
      </w:r>
      <w:hyperlink w:anchor="_Toc68621251" w:history="1">
        <w:r w:rsidRPr="00253BA5">
          <w:rPr>
            <w:rStyle w:val="Hyperlink"/>
            <w:rFonts w:cstheme="minorHAnsi"/>
            <w:b w:val="0"/>
            <w:bCs w:val="0"/>
            <w:i w:val="0"/>
            <w:iCs w:val="0"/>
            <w:noProof/>
            <w:sz w:val="22"/>
            <w:szCs w:val="22"/>
          </w:rPr>
          <w:t>Vor dem Unterricht</w:t>
        </w:r>
        <w:r w:rsidRPr="00253BA5">
          <w:rPr>
            <w:rFonts w:cstheme="minorHAnsi"/>
            <w:b w:val="0"/>
            <w:bCs w:val="0"/>
            <w:i w:val="0"/>
            <w:iCs w:val="0"/>
            <w:noProof/>
            <w:webHidden/>
            <w:sz w:val="22"/>
            <w:szCs w:val="22"/>
          </w:rPr>
          <w:tab/>
        </w:r>
        <w:r w:rsidRPr="00253BA5">
          <w:rPr>
            <w:rFonts w:cstheme="minorHAnsi"/>
            <w:b w:val="0"/>
            <w:bCs w:val="0"/>
            <w:i w:val="0"/>
            <w:iCs w:val="0"/>
            <w:noProof/>
            <w:webHidden/>
            <w:sz w:val="22"/>
            <w:szCs w:val="22"/>
          </w:rPr>
          <w:fldChar w:fldCharType="begin"/>
        </w:r>
        <w:r w:rsidRPr="00253BA5">
          <w:rPr>
            <w:rFonts w:cstheme="minorHAnsi"/>
            <w:b w:val="0"/>
            <w:bCs w:val="0"/>
            <w:i w:val="0"/>
            <w:iCs w:val="0"/>
            <w:noProof/>
            <w:webHidden/>
            <w:sz w:val="22"/>
            <w:szCs w:val="22"/>
          </w:rPr>
          <w:instrText xml:space="preserve"> PAGEREF _Toc68621251 \h </w:instrText>
        </w:r>
        <w:r w:rsidRPr="00253BA5">
          <w:rPr>
            <w:rFonts w:cstheme="minorHAnsi"/>
            <w:b w:val="0"/>
            <w:bCs w:val="0"/>
            <w:i w:val="0"/>
            <w:iCs w:val="0"/>
            <w:noProof/>
            <w:webHidden/>
            <w:sz w:val="22"/>
            <w:szCs w:val="22"/>
          </w:rPr>
        </w:r>
        <w:r w:rsidRPr="00253BA5">
          <w:rPr>
            <w:rFonts w:cstheme="minorHAnsi"/>
            <w:b w:val="0"/>
            <w:bCs w:val="0"/>
            <w:i w:val="0"/>
            <w:iCs w:val="0"/>
            <w:noProof/>
            <w:webHidden/>
            <w:sz w:val="22"/>
            <w:szCs w:val="22"/>
          </w:rPr>
          <w:fldChar w:fldCharType="separate"/>
        </w:r>
        <w:r w:rsidR="00304FD0">
          <w:rPr>
            <w:rFonts w:cstheme="minorHAnsi"/>
            <w:b w:val="0"/>
            <w:bCs w:val="0"/>
            <w:i w:val="0"/>
            <w:iCs w:val="0"/>
            <w:noProof/>
            <w:webHidden/>
            <w:sz w:val="22"/>
            <w:szCs w:val="22"/>
          </w:rPr>
          <w:t>4</w:t>
        </w:r>
        <w:r w:rsidRPr="00253BA5">
          <w:rPr>
            <w:rFonts w:cstheme="minorHAnsi"/>
            <w:b w:val="0"/>
            <w:bCs w:val="0"/>
            <w:i w:val="0"/>
            <w:iCs w:val="0"/>
            <w:noProof/>
            <w:webHidden/>
            <w:sz w:val="22"/>
            <w:szCs w:val="22"/>
          </w:rPr>
          <w:fldChar w:fldCharType="end"/>
        </w:r>
      </w:hyperlink>
    </w:p>
    <w:p w14:paraId="3AD7A1DF" w14:textId="2A850AAD"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2" w:history="1">
        <w:r w:rsidR="009B2A16" w:rsidRPr="00253BA5">
          <w:rPr>
            <w:rStyle w:val="Hyperlink"/>
            <w:rFonts w:cstheme="minorHAnsi"/>
            <w:b w:val="0"/>
            <w:bCs w:val="0"/>
            <w:noProof/>
          </w:rPr>
          <w:t>Vorbereitungsarbeiten der Lehrperson</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_Toc68621252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4</w:t>
        </w:r>
        <w:r w:rsidR="009B2A16" w:rsidRPr="00253BA5">
          <w:rPr>
            <w:rFonts w:cstheme="minorHAnsi"/>
            <w:b w:val="0"/>
            <w:bCs w:val="0"/>
            <w:noProof/>
            <w:webHidden/>
          </w:rPr>
          <w:fldChar w:fldCharType="end"/>
        </w:r>
      </w:hyperlink>
    </w:p>
    <w:p w14:paraId="7D69B03D" w14:textId="46D4A383"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3" w:history="1">
        <w:r w:rsidR="009B2A16" w:rsidRPr="00253BA5">
          <w:rPr>
            <w:rStyle w:val="Hyperlink"/>
            <w:rFonts w:cstheme="minorHAnsi"/>
            <w:b w:val="0"/>
            <w:bCs w:val="0"/>
            <w:noProof/>
          </w:rPr>
          <w:t>Arbeitsblatt</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_Toc68621253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4</w:t>
        </w:r>
        <w:r w:rsidR="009B2A16" w:rsidRPr="00253BA5">
          <w:rPr>
            <w:rFonts w:cstheme="minorHAnsi"/>
            <w:b w:val="0"/>
            <w:bCs w:val="0"/>
            <w:noProof/>
            <w:webHidden/>
          </w:rPr>
          <w:fldChar w:fldCharType="end"/>
        </w:r>
      </w:hyperlink>
    </w:p>
    <w:p w14:paraId="5A9B1842" w14:textId="7D464557" w:rsidR="009B2A16" w:rsidRPr="00253BA5" w:rsidRDefault="00953CAF" w:rsidP="009B2A16">
      <w:pPr>
        <w:pStyle w:val="Verzeichnis1"/>
        <w:tabs>
          <w:tab w:val="right" w:leader="underscore" w:pos="10450"/>
        </w:tabs>
        <w:spacing w:line="360" w:lineRule="auto"/>
        <w:rPr>
          <w:rFonts w:eastAsiaTheme="minorEastAsia" w:cstheme="minorHAnsi"/>
          <w:b w:val="0"/>
          <w:bCs w:val="0"/>
          <w:i w:val="0"/>
          <w:iCs w:val="0"/>
          <w:noProof/>
          <w:sz w:val="22"/>
          <w:szCs w:val="22"/>
          <w:lang w:eastAsia="de-DE"/>
        </w:rPr>
      </w:pPr>
      <w:hyperlink w:anchor="_Toc68621254" w:history="1">
        <w:r w:rsidR="009B2A16" w:rsidRPr="00253BA5">
          <w:rPr>
            <w:rStyle w:val="Hyperlink"/>
            <w:rFonts w:cstheme="minorHAnsi"/>
            <w:b w:val="0"/>
            <w:bCs w:val="0"/>
            <w:i w:val="0"/>
            <w:iCs w:val="0"/>
            <w:noProof/>
            <w:sz w:val="22"/>
            <w:szCs w:val="22"/>
          </w:rPr>
          <w:t>Unterrichtsablauf</w:t>
        </w:r>
        <w:r w:rsidR="009B2A16" w:rsidRPr="00253BA5">
          <w:rPr>
            <w:rFonts w:cstheme="minorHAnsi"/>
            <w:b w:val="0"/>
            <w:bCs w:val="0"/>
            <w:i w:val="0"/>
            <w:iCs w:val="0"/>
            <w:noProof/>
            <w:webHidden/>
            <w:sz w:val="22"/>
            <w:szCs w:val="22"/>
          </w:rPr>
          <w:tab/>
        </w:r>
        <w:r w:rsidR="009B2A16" w:rsidRPr="00253BA5">
          <w:rPr>
            <w:rFonts w:cstheme="minorHAnsi"/>
            <w:b w:val="0"/>
            <w:bCs w:val="0"/>
            <w:i w:val="0"/>
            <w:iCs w:val="0"/>
            <w:noProof/>
            <w:webHidden/>
            <w:sz w:val="22"/>
            <w:szCs w:val="22"/>
          </w:rPr>
          <w:fldChar w:fldCharType="begin"/>
        </w:r>
        <w:r w:rsidR="009B2A16" w:rsidRPr="00253BA5">
          <w:rPr>
            <w:rFonts w:cstheme="minorHAnsi"/>
            <w:b w:val="0"/>
            <w:bCs w:val="0"/>
            <w:i w:val="0"/>
            <w:iCs w:val="0"/>
            <w:noProof/>
            <w:webHidden/>
            <w:sz w:val="22"/>
            <w:szCs w:val="22"/>
          </w:rPr>
          <w:instrText xml:space="preserve"> PAGEREF _Toc68621254 \h </w:instrText>
        </w:r>
        <w:r w:rsidR="009B2A16" w:rsidRPr="00253BA5">
          <w:rPr>
            <w:rFonts w:cstheme="minorHAnsi"/>
            <w:b w:val="0"/>
            <w:bCs w:val="0"/>
            <w:i w:val="0"/>
            <w:iCs w:val="0"/>
            <w:noProof/>
            <w:webHidden/>
            <w:sz w:val="22"/>
            <w:szCs w:val="22"/>
          </w:rPr>
        </w:r>
        <w:r w:rsidR="009B2A16" w:rsidRPr="00253BA5">
          <w:rPr>
            <w:rFonts w:cstheme="minorHAnsi"/>
            <w:b w:val="0"/>
            <w:bCs w:val="0"/>
            <w:i w:val="0"/>
            <w:iCs w:val="0"/>
            <w:noProof/>
            <w:webHidden/>
            <w:sz w:val="22"/>
            <w:szCs w:val="22"/>
          </w:rPr>
          <w:fldChar w:fldCharType="separate"/>
        </w:r>
        <w:r w:rsidR="00304FD0">
          <w:rPr>
            <w:rFonts w:cstheme="minorHAnsi"/>
            <w:b w:val="0"/>
            <w:bCs w:val="0"/>
            <w:i w:val="0"/>
            <w:iCs w:val="0"/>
            <w:noProof/>
            <w:webHidden/>
            <w:sz w:val="22"/>
            <w:szCs w:val="22"/>
          </w:rPr>
          <w:t>5</w:t>
        </w:r>
        <w:r w:rsidR="009B2A16" w:rsidRPr="00253BA5">
          <w:rPr>
            <w:rFonts w:cstheme="minorHAnsi"/>
            <w:b w:val="0"/>
            <w:bCs w:val="0"/>
            <w:i w:val="0"/>
            <w:iCs w:val="0"/>
            <w:noProof/>
            <w:webHidden/>
            <w:sz w:val="22"/>
            <w:szCs w:val="22"/>
          </w:rPr>
          <w:fldChar w:fldCharType="end"/>
        </w:r>
      </w:hyperlink>
    </w:p>
    <w:p w14:paraId="0AFE7ECF" w14:textId="057C7256"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5" w:history="1">
        <w:r w:rsidR="009B2A16" w:rsidRPr="00253BA5">
          <w:rPr>
            <w:rStyle w:val="Hyperlink"/>
            <w:rFonts w:cstheme="minorHAnsi"/>
            <w:b w:val="0"/>
            <w:bCs w:val="0"/>
            <w:noProof/>
          </w:rPr>
          <w:t>Anknüpfen</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_Toc68621255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5</w:t>
        </w:r>
        <w:r w:rsidR="009B2A16" w:rsidRPr="00253BA5">
          <w:rPr>
            <w:rFonts w:cstheme="minorHAnsi"/>
            <w:b w:val="0"/>
            <w:bCs w:val="0"/>
            <w:noProof/>
            <w:webHidden/>
          </w:rPr>
          <w:fldChar w:fldCharType="end"/>
        </w:r>
      </w:hyperlink>
    </w:p>
    <w:p w14:paraId="60539514" w14:textId="79F9A2A5"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6" w:history="1">
        <w:r w:rsidR="009B2A16" w:rsidRPr="00253BA5">
          <w:rPr>
            <w:rStyle w:val="Hyperlink"/>
            <w:rFonts w:cstheme="minorHAnsi"/>
            <w:b w:val="0"/>
            <w:bCs w:val="0"/>
            <w:noProof/>
          </w:rPr>
          <w:t>Einstieg/Motivation</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_Toc68621256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6</w:t>
        </w:r>
        <w:r w:rsidR="009B2A16" w:rsidRPr="00253BA5">
          <w:rPr>
            <w:rFonts w:cstheme="minorHAnsi"/>
            <w:b w:val="0"/>
            <w:bCs w:val="0"/>
            <w:noProof/>
            <w:webHidden/>
          </w:rPr>
          <w:fldChar w:fldCharType="end"/>
        </w:r>
      </w:hyperlink>
    </w:p>
    <w:p w14:paraId="018AFDDB" w14:textId="0116FFF4"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7" w:history="1">
        <w:r w:rsidR="009B2A16" w:rsidRPr="00253BA5">
          <w:rPr>
            <w:rStyle w:val="Hyperlink"/>
            <w:rFonts w:cstheme="minorHAnsi"/>
            <w:b w:val="0"/>
            <w:bCs w:val="0"/>
            <w:noProof/>
          </w:rPr>
          <w:t>Erarbeitung</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_Toc68621257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6</w:t>
        </w:r>
        <w:r w:rsidR="009B2A16" w:rsidRPr="00253BA5">
          <w:rPr>
            <w:rFonts w:cstheme="minorHAnsi"/>
            <w:b w:val="0"/>
            <w:bCs w:val="0"/>
            <w:noProof/>
            <w:webHidden/>
          </w:rPr>
          <w:fldChar w:fldCharType="end"/>
        </w:r>
      </w:hyperlink>
    </w:p>
    <w:p w14:paraId="4C396904" w14:textId="6282BA05" w:rsidR="009B2A16" w:rsidRPr="00253BA5" w:rsidRDefault="00953CAF" w:rsidP="009B2A16">
      <w:pPr>
        <w:pStyle w:val="Verzeichnis2"/>
        <w:tabs>
          <w:tab w:val="right" w:leader="underscore" w:pos="10450"/>
        </w:tabs>
        <w:spacing w:line="360" w:lineRule="auto"/>
        <w:rPr>
          <w:rFonts w:eastAsiaTheme="minorEastAsia" w:cstheme="minorHAnsi"/>
          <w:b w:val="0"/>
          <w:bCs w:val="0"/>
          <w:noProof/>
          <w:lang w:eastAsia="de-DE"/>
        </w:rPr>
      </w:pPr>
      <w:hyperlink w:anchor="_Toc68621258" w:history="1">
        <w:r w:rsidR="009B2A16" w:rsidRPr="00253BA5">
          <w:rPr>
            <w:rStyle w:val="Hyperlink"/>
            <w:rFonts w:cstheme="minorHAnsi"/>
            <w:b w:val="0"/>
            <w:bCs w:val="0"/>
            <w:noProof/>
          </w:rPr>
          <w:t>Sicherung</w:t>
        </w:r>
        <w:r w:rsidR="009B2A16" w:rsidRPr="00253BA5">
          <w:rPr>
            <w:rFonts w:cstheme="minorHAnsi"/>
            <w:b w:val="0"/>
            <w:bCs w:val="0"/>
            <w:noProof/>
            <w:webHidden/>
          </w:rPr>
          <w:tab/>
        </w:r>
        <w:r w:rsidR="009B2A16" w:rsidRPr="00253BA5">
          <w:rPr>
            <w:rFonts w:cstheme="minorHAnsi"/>
            <w:b w:val="0"/>
            <w:bCs w:val="0"/>
            <w:noProof/>
            <w:webHidden/>
          </w:rPr>
          <w:fldChar w:fldCharType="begin"/>
        </w:r>
        <w:r w:rsidR="009B2A16" w:rsidRPr="00253BA5">
          <w:rPr>
            <w:rFonts w:cstheme="minorHAnsi"/>
            <w:b w:val="0"/>
            <w:bCs w:val="0"/>
            <w:noProof/>
            <w:webHidden/>
          </w:rPr>
          <w:instrText xml:space="preserve"> PAGEREF _Toc68621258 \h </w:instrText>
        </w:r>
        <w:r w:rsidR="009B2A16" w:rsidRPr="00253BA5">
          <w:rPr>
            <w:rFonts w:cstheme="minorHAnsi"/>
            <w:b w:val="0"/>
            <w:bCs w:val="0"/>
            <w:noProof/>
            <w:webHidden/>
          </w:rPr>
        </w:r>
        <w:r w:rsidR="009B2A16" w:rsidRPr="00253BA5">
          <w:rPr>
            <w:rFonts w:cstheme="minorHAnsi"/>
            <w:b w:val="0"/>
            <w:bCs w:val="0"/>
            <w:noProof/>
            <w:webHidden/>
          </w:rPr>
          <w:fldChar w:fldCharType="separate"/>
        </w:r>
        <w:r w:rsidR="00304FD0">
          <w:rPr>
            <w:rFonts w:cstheme="minorHAnsi"/>
            <w:b w:val="0"/>
            <w:bCs w:val="0"/>
            <w:noProof/>
            <w:webHidden/>
          </w:rPr>
          <w:t>7</w:t>
        </w:r>
        <w:r w:rsidR="009B2A16" w:rsidRPr="00253BA5">
          <w:rPr>
            <w:rFonts w:cstheme="minorHAnsi"/>
            <w:b w:val="0"/>
            <w:bCs w:val="0"/>
            <w:noProof/>
            <w:webHidden/>
          </w:rPr>
          <w:fldChar w:fldCharType="end"/>
        </w:r>
      </w:hyperlink>
    </w:p>
    <w:p w14:paraId="3BE26C21" w14:textId="517E899B" w:rsidR="00F47C02" w:rsidRPr="009B2A16" w:rsidRDefault="009B2A16" w:rsidP="009B2A16">
      <w:pPr>
        <w:spacing w:line="360" w:lineRule="auto"/>
      </w:pPr>
      <w:r w:rsidRPr="00253BA5">
        <w:rPr>
          <w:rFonts w:cstheme="minorHAnsi"/>
          <w:sz w:val="22"/>
          <w:szCs w:val="22"/>
        </w:rPr>
        <w:fldChar w:fldCharType="end"/>
      </w:r>
      <w:r w:rsidR="00F47C02" w:rsidRPr="009B2A16">
        <w:br w:type="page"/>
      </w:r>
    </w:p>
    <w:p w14:paraId="024AABEB" w14:textId="0F2C1792" w:rsidR="00604BA5" w:rsidRPr="00604BA5" w:rsidRDefault="00EF7019" w:rsidP="00D106E2">
      <w:pPr>
        <w:pStyle w:val="berschrift1"/>
      </w:pPr>
      <w:bookmarkStart w:id="0" w:name="_Toc68621251"/>
      <w:r>
        <w:lastRenderedPageBreak/>
        <w:t>Vor dem Unterricht</w:t>
      </w:r>
      <w:bookmarkEnd w:id="0"/>
    </w:p>
    <w:p w14:paraId="13071165" w14:textId="7F67E7EA" w:rsidR="00FD1A9B" w:rsidRPr="004D19C3" w:rsidRDefault="009B31A4" w:rsidP="009B31A4">
      <w:pPr>
        <w:pStyle w:val="berschrift2"/>
        <w:tabs>
          <w:tab w:val="clear" w:pos="2410"/>
          <w:tab w:val="left" w:pos="2268"/>
        </w:tabs>
      </w:pPr>
      <w:bookmarkStart w:id="1" w:name="_Toc68621252"/>
      <w:r>
        <w:tab/>
      </w:r>
      <w:r w:rsidR="00604BA5" w:rsidRPr="00C50CBD">
        <w:t>Vorbereitungsarbeiten der Lehrperson</w:t>
      </w:r>
      <w:bookmarkEnd w:id="1"/>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7666"/>
      </w:tblGrid>
      <w:tr w:rsidR="00DB5C8B" w14:paraId="536D4ABE" w14:textId="77777777" w:rsidTr="006C0BBD">
        <w:tc>
          <w:tcPr>
            <w:tcW w:w="2257" w:type="dxa"/>
          </w:tcPr>
          <w:p w14:paraId="060BD871" w14:textId="77777777" w:rsidR="00DB5C8B" w:rsidRPr="00C50CBD" w:rsidRDefault="00604BA5" w:rsidP="00D106E2">
            <w:pPr>
              <w:spacing w:line="276" w:lineRule="auto"/>
              <w:jc w:val="right"/>
              <w:rPr>
                <w:rFonts w:asciiTheme="majorHAnsi" w:hAnsiTheme="majorHAnsi" w:cstheme="majorHAnsi"/>
                <w:color w:val="FF9300"/>
              </w:rPr>
            </w:pPr>
            <w:r w:rsidRPr="00C50CBD">
              <w:rPr>
                <w:rFonts w:asciiTheme="majorHAnsi" w:hAnsiTheme="majorHAnsi" w:cstheme="majorHAnsi"/>
                <w:color w:val="FF9300"/>
              </w:rPr>
              <w:t>Erwartungen</w:t>
            </w:r>
          </w:p>
          <w:p w14:paraId="43EC0CD3" w14:textId="77777777" w:rsidR="00C50CBD" w:rsidRDefault="00C50CBD" w:rsidP="00D106E2">
            <w:pPr>
              <w:spacing w:line="276" w:lineRule="auto"/>
              <w:jc w:val="right"/>
              <w:rPr>
                <w:rFonts w:asciiTheme="majorHAnsi" w:hAnsiTheme="majorHAnsi" w:cstheme="majorHAnsi"/>
                <w:color w:val="FF9300"/>
              </w:rPr>
            </w:pPr>
          </w:p>
          <w:p w14:paraId="7ED5FE5B" w14:textId="77777777" w:rsidR="00C50CBD" w:rsidRDefault="00C50CBD" w:rsidP="00D106E2">
            <w:pPr>
              <w:spacing w:line="276" w:lineRule="auto"/>
              <w:jc w:val="right"/>
              <w:rPr>
                <w:rFonts w:asciiTheme="majorHAnsi" w:hAnsiTheme="majorHAnsi" w:cstheme="majorHAnsi"/>
                <w:color w:val="FF9300"/>
              </w:rPr>
            </w:pPr>
          </w:p>
          <w:p w14:paraId="3EA138D0" w14:textId="77777777" w:rsidR="004D19C3" w:rsidRDefault="004D19C3" w:rsidP="00D106E2">
            <w:pPr>
              <w:spacing w:line="276" w:lineRule="auto"/>
              <w:jc w:val="right"/>
              <w:rPr>
                <w:rFonts w:asciiTheme="majorHAnsi" w:hAnsiTheme="majorHAnsi" w:cstheme="majorHAnsi"/>
                <w:color w:val="FF9300"/>
              </w:rPr>
            </w:pPr>
          </w:p>
          <w:p w14:paraId="54B6D33C" w14:textId="6C1361F1" w:rsidR="00604BA5" w:rsidRPr="00C50CBD" w:rsidRDefault="00604BA5" w:rsidP="00D106E2">
            <w:pPr>
              <w:spacing w:line="276" w:lineRule="auto"/>
              <w:jc w:val="right"/>
              <w:rPr>
                <w:rFonts w:asciiTheme="majorHAnsi" w:hAnsiTheme="majorHAnsi" w:cstheme="majorHAnsi"/>
                <w:color w:val="FF9300"/>
              </w:rPr>
            </w:pPr>
            <w:r w:rsidRPr="00C50CBD">
              <w:rPr>
                <w:rFonts w:asciiTheme="majorHAnsi" w:hAnsiTheme="majorHAnsi" w:cstheme="majorHAnsi"/>
                <w:color w:val="FF9300"/>
              </w:rPr>
              <w:t>Hilfen bereits</w:t>
            </w:r>
            <w:r w:rsidR="002973C1" w:rsidRPr="00C50CBD">
              <w:rPr>
                <w:rFonts w:asciiTheme="majorHAnsi" w:hAnsiTheme="majorHAnsi" w:cstheme="majorHAnsi"/>
                <w:color w:val="FF9300"/>
              </w:rPr>
              <w:t>tellen</w:t>
            </w:r>
          </w:p>
          <w:p w14:paraId="406DFB6D" w14:textId="77777777" w:rsidR="00C50CBD" w:rsidRDefault="00C50CBD" w:rsidP="00D106E2">
            <w:pPr>
              <w:spacing w:line="276" w:lineRule="auto"/>
              <w:jc w:val="right"/>
              <w:rPr>
                <w:rFonts w:asciiTheme="majorHAnsi" w:hAnsiTheme="majorHAnsi" w:cstheme="majorHAnsi"/>
                <w:color w:val="FF9300"/>
              </w:rPr>
            </w:pPr>
          </w:p>
          <w:p w14:paraId="58A2719D" w14:textId="77777777" w:rsidR="00C50CBD" w:rsidRDefault="00C50CBD" w:rsidP="00D106E2">
            <w:pPr>
              <w:spacing w:line="276" w:lineRule="auto"/>
              <w:jc w:val="right"/>
              <w:rPr>
                <w:rFonts w:asciiTheme="majorHAnsi" w:hAnsiTheme="majorHAnsi" w:cstheme="majorHAnsi"/>
                <w:color w:val="FF9300"/>
              </w:rPr>
            </w:pPr>
          </w:p>
          <w:p w14:paraId="25AAB97C" w14:textId="565366FA" w:rsidR="002973C1" w:rsidRPr="00C50CBD" w:rsidRDefault="002973C1" w:rsidP="00D106E2">
            <w:pPr>
              <w:spacing w:line="276" w:lineRule="auto"/>
              <w:jc w:val="right"/>
              <w:rPr>
                <w:rFonts w:asciiTheme="majorHAnsi" w:hAnsiTheme="majorHAnsi" w:cstheme="majorHAnsi"/>
                <w:color w:val="FF9300"/>
              </w:rPr>
            </w:pPr>
            <w:r w:rsidRPr="00C50CBD">
              <w:rPr>
                <w:rFonts w:asciiTheme="majorHAnsi" w:hAnsiTheme="majorHAnsi" w:cstheme="majorHAnsi"/>
                <w:color w:val="FF9300"/>
              </w:rPr>
              <w:t>Fachwortschatz</w:t>
            </w:r>
          </w:p>
          <w:p w14:paraId="30638560" w14:textId="77777777" w:rsidR="00C50CBD" w:rsidRDefault="00C50CBD" w:rsidP="00D106E2">
            <w:pPr>
              <w:spacing w:line="276" w:lineRule="auto"/>
              <w:jc w:val="right"/>
              <w:rPr>
                <w:rFonts w:asciiTheme="majorHAnsi" w:hAnsiTheme="majorHAnsi" w:cstheme="majorHAnsi"/>
                <w:color w:val="FF9300"/>
              </w:rPr>
            </w:pPr>
          </w:p>
          <w:p w14:paraId="2E4CD98E" w14:textId="77777777" w:rsidR="00C50CBD" w:rsidRDefault="00C50CBD" w:rsidP="00D106E2">
            <w:pPr>
              <w:spacing w:line="276" w:lineRule="auto"/>
              <w:jc w:val="right"/>
              <w:rPr>
                <w:rFonts w:asciiTheme="majorHAnsi" w:hAnsiTheme="majorHAnsi" w:cstheme="majorHAnsi"/>
                <w:color w:val="FF9300"/>
              </w:rPr>
            </w:pPr>
          </w:p>
          <w:p w14:paraId="0270A23E" w14:textId="70728FC6" w:rsidR="00C50CBD" w:rsidRDefault="00C50CBD" w:rsidP="00D106E2">
            <w:pPr>
              <w:spacing w:line="276" w:lineRule="auto"/>
              <w:jc w:val="right"/>
              <w:rPr>
                <w:rFonts w:asciiTheme="majorHAnsi" w:hAnsiTheme="majorHAnsi" w:cstheme="majorHAnsi"/>
                <w:color w:val="FF9300"/>
              </w:rPr>
            </w:pPr>
          </w:p>
          <w:p w14:paraId="760299E2" w14:textId="77777777" w:rsidR="00F7568A" w:rsidRDefault="00F7568A" w:rsidP="00D106E2">
            <w:pPr>
              <w:spacing w:line="276" w:lineRule="auto"/>
              <w:jc w:val="right"/>
              <w:rPr>
                <w:rFonts w:asciiTheme="majorHAnsi" w:hAnsiTheme="majorHAnsi" w:cstheme="majorHAnsi"/>
                <w:color w:val="FF9300"/>
              </w:rPr>
            </w:pPr>
          </w:p>
          <w:p w14:paraId="68FF0692" w14:textId="5542E5A4" w:rsidR="002973C1" w:rsidRPr="00604BA5" w:rsidRDefault="002973C1" w:rsidP="00D106E2">
            <w:pPr>
              <w:spacing w:line="276" w:lineRule="auto"/>
              <w:jc w:val="right"/>
              <w:rPr>
                <w:rFonts w:cstheme="majorHAnsi"/>
                <w:color w:val="FF9300"/>
              </w:rPr>
            </w:pPr>
            <w:r w:rsidRPr="00C50CBD">
              <w:rPr>
                <w:rFonts w:asciiTheme="majorHAnsi" w:hAnsiTheme="majorHAnsi" w:cstheme="majorHAnsi"/>
                <w:color w:val="FF9300"/>
              </w:rPr>
              <w:t>Arbeitsblätter</w:t>
            </w:r>
          </w:p>
        </w:tc>
        <w:tc>
          <w:tcPr>
            <w:tcW w:w="7666" w:type="dxa"/>
          </w:tcPr>
          <w:p w14:paraId="0B593E2A" w14:textId="583A1B52" w:rsidR="003641E0" w:rsidRDefault="003641E0" w:rsidP="00D106E2">
            <w:pPr>
              <w:spacing w:line="276" w:lineRule="auto"/>
            </w:pPr>
            <w:r>
              <w:t>Welche Erwartungen habe ich bei diesem Auftrag an die Schülerinnen und Schüler? Eine Musterlösung ausformulieren und überlegen, wie das Tafelbild aussehen soll.</w:t>
            </w:r>
            <w:r w:rsidR="00C50CBD">
              <w:br/>
            </w:r>
          </w:p>
          <w:p w14:paraId="79B27C57" w14:textId="77777777" w:rsidR="003641E0" w:rsidRDefault="003641E0" w:rsidP="00D106E2">
            <w:pPr>
              <w:spacing w:line="276" w:lineRule="auto"/>
            </w:pPr>
            <w:r>
              <w:t>Hilfen vorbereiten (Wörterlisten, Erklärungen, Strukturierungshilfen/Beispiele aus anderen Lehrmitteln)</w:t>
            </w:r>
          </w:p>
          <w:p w14:paraId="4F590074" w14:textId="02D0B2D1" w:rsidR="003641E0" w:rsidRDefault="00C50CBD" w:rsidP="00D106E2">
            <w:pPr>
              <w:spacing w:line="276" w:lineRule="auto"/>
            </w:pPr>
            <w:r>
              <w:br/>
            </w:r>
            <w:r w:rsidR="003641E0">
              <w:t>Diejenigen Ausdrücke definieren, die für die weitere Arbeit in RZG relevant sind und hier vorkommen (</w:t>
            </w:r>
            <w:r w:rsidR="00F7568A">
              <w:t xml:space="preserve">an </w:t>
            </w:r>
            <w:r w:rsidR="003641E0">
              <w:t>Substantive</w:t>
            </w:r>
            <w:r w:rsidR="00F7568A">
              <w:t xml:space="preserve"> und</w:t>
            </w:r>
            <w:r w:rsidR="003641E0">
              <w:t xml:space="preserve"> Verben </w:t>
            </w:r>
            <w:r w:rsidR="00F7568A">
              <w:t xml:space="preserve">denken, </w:t>
            </w:r>
            <w:r w:rsidR="003641E0">
              <w:t xml:space="preserve">z.B. </w:t>
            </w:r>
            <w:r w:rsidR="00F7568A">
              <w:t>"</w:t>
            </w:r>
            <w:r w:rsidR="003641E0">
              <w:t>Sterblichkeit</w:t>
            </w:r>
            <w:r w:rsidR="00F7568A">
              <w:t>"</w:t>
            </w:r>
            <w:r w:rsidR="003641E0">
              <w:t xml:space="preserve">, </w:t>
            </w:r>
            <w:r w:rsidR="00F7568A">
              <w:t>"</w:t>
            </w:r>
            <w:r w:rsidR="003641E0">
              <w:t>Landflucht</w:t>
            </w:r>
            <w:r w:rsidR="00F7568A">
              <w:t>"</w:t>
            </w:r>
            <w:r w:rsidR="003641E0">
              <w:t xml:space="preserve">, </w:t>
            </w:r>
            <w:r w:rsidR="00F7568A">
              <w:t>"</w:t>
            </w:r>
            <w:r w:rsidR="003641E0">
              <w:t>Binnenwanderung</w:t>
            </w:r>
            <w:r w:rsidR="00F7568A">
              <w:t>"</w:t>
            </w:r>
            <w:r w:rsidR="003641E0">
              <w:t xml:space="preserve">, </w:t>
            </w:r>
            <w:r w:rsidR="00F7568A">
              <w:t>"</w:t>
            </w:r>
            <w:r w:rsidR="003641E0">
              <w:t>Infrastruktur</w:t>
            </w:r>
            <w:r w:rsidR="00F7568A">
              <w:t>"</w:t>
            </w:r>
            <w:r w:rsidR="003641E0">
              <w:t xml:space="preserve">, </w:t>
            </w:r>
            <w:r w:rsidR="00F7568A">
              <w:t>"</w:t>
            </w:r>
            <w:r w:rsidR="003641E0">
              <w:t>Verstädterung</w:t>
            </w:r>
            <w:r w:rsidR="00F7568A">
              <w:t>"</w:t>
            </w:r>
            <w:r w:rsidR="003641E0">
              <w:t xml:space="preserve">, </w:t>
            </w:r>
            <w:r w:rsidR="00F7568A">
              <w:t>"</w:t>
            </w:r>
            <w:r w:rsidR="003641E0">
              <w:t>abwandern</w:t>
            </w:r>
            <w:r w:rsidR="00F7568A">
              <w:t>"</w:t>
            </w:r>
            <w:r w:rsidR="003641E0">
              <w:t xml:space="preserve">, </w:t>
            </w:r>
            <w:r w:rsidR="00F7568A">
              <w:t>"</w:t>
            </w:r>
            <w:r w:rsidR="003641E0">
              <w:t>wachsen</w:t>
            </w:r>
            <w:r w:rsidR="00F7568A">
              <w:t>"</w:t>
            </w:r>
            <w:r w:rsidR="003641E0">
              <w:t xml:space="preserve">, </w:t>
            </w:r>
            <w:r w:rsidR="00F7568A">
              <w:t>"</w:t>
            </w:r>
            <w:r w:rsidR="003641E0">
              <w:t>ansiedeln</w:t>
            </w:r>
            <w:r w:rsidR="00F7568A">
              <w:t>"</w:t>
            </w:r>
            <w:r w:rsidR="003641E0">
              <w:t>).</w:t>
            </w:r>
          </w:p>
          <w:p w14:paraId="24733CE1" w14:textId="447F1E3C" w:rsidR="003641E0" w:rsidRDefault="00C50CBD" w:rsidP="00D106E2">
            <w:pPr>
              <w:spacing w:line="276" w:lineRule="auto"/>
            </w:pPr>
            <w:r>
              <w:br/>
            </w:r>
            <w:r w:rsidR="003641E0">
              <w:t xml:space="preserve">Arbeitsblätter vorbereiten. </w:t>
            </w:r>
          </w:p>
          <w:p w14:paraId="1AABFF49" w14:textId="186EA77E" w:rsidR="00DB5C8B" w:rsidRDefault="003641E0" w:rsidP="00D106E2">
            <w:pPr>
              <w:spacing w:line="276" w:lineRule="auto"/>
            </w:pPr>
            <w:r>
              <w:t xml:space="preserve">Der Text hat fünf Abschnitte, darum bietet es sich an, mit fünf </w:t>
            </w:r>
            <w:r w:rsidR="00F7568A">
              <w:t xml:space="preserve">Schülergruppen </w:t>
            </w:r>
            <w:r>
              <w:t xml:space="preserve">zu arbeiten. Es ist </w:t>
            </w:r>
            <w:r w:rsidR="00F7568A">
              <w:t>hilfreich</w:t>
            </w:r>
            <w:r>
              <w:t xml:space="preserve">, die Arbeitsblätter mit demselben Textausschnitt auf Blätter in derselben Farbe zu kopieren. Dadurch können </w:t>
            </w:r>
            <w:proofErr w:type="spellStart"/>
            <w:r>
              <w:t>SchülerInnen</w:t>
            </w:r>
            <w:proofErr w:type="spellEnd"/>
            <w:r>
              <w:t xml:space="preserve"> erkennen, wer denselben Text bearbeitet hat, wenn sie zum Lerntempoduett aufgefordert werden.</w:t>
            </w:r>
          </w:p>
        </w:tc>
      </w:tr>
    </w:tbl>
    <w:p w14:paraId="543F1FC5" w14:textId="77777777" w:rsidR="002973C1" w:rsidRDefault="002973C1" w:rsidP="002973C1">
      <w:pPr>
        <w:pStyle w:val="berschrift2"/>
        <w:tabs>
          <w:tab w:val="left" w:pos="2268"/>
        </w:tabs>
      </w:pPr>
    </w:p>
    <w:p w14:paraId="510B4390" w14:textId="0B400F3D" w:rsidR="00C50CBD" w:rsidRPr="004D19C3" w:rsidRDefault="00C50CBD" w:rsidP="009B31A4">
      <w:pPr>
        <w:pStyle w:val="berschrift2"/>
        <w:tabs>
          <w:tab w:val="clear" w:pos="2410"/>
          <w:tab w:val="left" w:pos="2268"/>
        </w:tabs>
      </w:pPr>
      <w:r>
        <w:tab/>
      </w:r>
      <w:bookmarkStart w:id="2" w:name="_Toc68621253"/>
      <w:r w:rsidR="002973C1" w:rsidRPr="002973C1">
        <w:t>Arbeitsblatt</w:t>
      </w:r>
      <w:bookmarkEnd w:id="2"/>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655"/>
      </w:tblGrid>
      <w:tr w:rsidR="002973C1" w14:paraId="3F7E9B67" w14:textId="77777777" w:rsidTr="004D19C3">
        <w:tc>
          <w:tcPr>
            <w:tcW w:w="2263" w:type="dxa"/>
          </w:tcPr>
          <w:p w14:paraId="02BA5280" w14:textId="77777777" w:rsidR="002973C1" w:rsidRDefault="002973C1" w:rsidP="00D106E2">
            <w:pPr>
              <w:spacing w:line="276" w:lineRule="auto"/>
              <w:jc w:val="right"/>
              <w:rPr>
                <w:rFonts w:asciiTheme="majorHAnsi" w:hAnsiTheme="majorHAnsi" w:cstheme="majorHAnsi"/>
                <w:color w:val="FF9300"/>
              </w:rPr>
            </w:pPr>
            <w:r w:rsidRPr="00C50CBD">
              <w:rPr>
                <w:rFonts w:asciiTheme="majorHAnsi" w:hAnsiTheme="majorHAnsi" w:cstheme="majorHAnsi"/>
                <w:color w:val="FF9300"/>
              </w:rPr>
              <w:t>Aufbau des Arbeitsblatts</w:t>
            </w:r>
          </w:p>
          <w:p w14:paraId="129F8062" w14:textId="77777777" w:rsidR="00ED782E" w:rsidRDefault="00ED782E" w:rsidP="00D106E2">
            <w:pPr>
              <w:spacing w:line="276" w:lineRule="auto"/>
              <w:jc w:val="right"/>
              <w:rPr>
                <w:rFonts w:asciiTheme="majorHAnsi" w:hAnsiTheme="majorHAnsi" w:cstheme="majorHAnsi"/>
              </w:rPr>
            </w:pPr>
          </w:p>
          <w:p w14:paraId="69589AEE" w14:textId="77777777" w:rsidR="00ED782E" w:rsidRDefault="00ED782E" w:rsidP="00D106E2">
            <w:pPr>
              <w:spacing w:line="276" w:lineRule="auto"/>
              <w:jc w:val="right"/>
              <w:rPr>
                <w:rFonts w:asciiTheme="majorHAnsi" w:hAnsiTheme="majorHAnsi" w:cstheme="majorHAnsi"/>
              </w:rPr>
            </w:pPr>
          </w:p>
          <w:p w14:paraId="390E518E" w14:textId="77777777" w:rsidR="00ED782E" w:rsidRDefault="00ED782E" w:rsidP="00D106E2">
            <w:pPr>
              <w:spacing w:line="276" w:lineRule="auto"/>
              <w:jc w:val="right"/>
              <w:rPr>
                <w:rFonts w:asciiTheme="majorHAnsi" w:hAnsiTheme="majorHAnsi" w:cstheme="majorHAnsi"/>
              </w:rPr>
            </w:pPr>
          </w:p>
          <w:p w14:paraId="52A7D1F6" w14:textId="77777777" w:rsidR="00ED782E" w:rsidRDefault="00ED782E" w:rsidP="00D106E2">
            <w:pPr>
              <w:spacing w:line="276" w:lineRule="auto"/>
              <w:jc w:val="right"/>
              <w:rPr>
                <w:rFonts w:asciiTheme="majorHAnsi" w:hAnsiTheme="majorHAnsi" w:cstheme="majorHAnsi"/>
              </w:rPr>
            </w:pPr>
          </w:p>
          <w:p w14:paraId="1866CB08" w14:textId="77777777" w:rsidR="00ED782E" w:rsidRDefault="00ED782E" w:rsidP="00D106E2">
            <w:pPr>
              <w:spacing w:line="276" w:lineRule="auto"/>
              <w:jc w:val="right"/>
              <w:rPr>
                <w:rFonts w:asciiTheme="majorHAnsi" w:hAnsiTheme="majorHAnsi" w:cstheme="majorHAnsi"/>
              </w:rPr>
            </w:pPr>
          </w:p>
          <w:p w14:paraId="017BAB4B" w14:textId="77777777" w:rsidR="00ED782E" w:rsidRDefault="00ED782E" w:rsidP="00D106E2">
            <w:pPr>
              <w:spacing w:line="276" w:lineRule="auto"/>
              <w:jc w:val="right"/>
              <w:rPr>
                <w:rFonts w:asciiTheme="majorHAnsi" w:hAnsiTheme="majorHAnsi" w:cstheme="majorHAnsi"/>
              </w:rPr>
            </w:pPr>
          </w:p>
          <w:p w14:paraId="0DE6F178" w14:textId="77777777" w:rsidR="00ED782E" w:rsidRDefault="00ED782E" w:rsidP="00D106E2">
            <w:pPr>
              <w:spacing w:line="276" w:lineRule="auto"/>
              <w:jc w:val="right"/>
              <w:rPr>
                <w:rFonts w:asciiTheme="majorHAnsi" w:hAnsiTheme="majorHAnsi" w:cstheme="majorHAnsi"/>
              </w:rPr>
            </w:pPr>
          </w:p>
          <w:p w14:paraId="3C4B4DB6" w14:textId="77777777" w:rsidR="00ED782E" w:rsidRDefault="00ED782E" w:rsidP="00D106E2">
            <w:pPr>
              <w:spacing w:line="276" w:lineRule="auto"/>
              <w:jc w:val="right"/>
              <w:rPr>
                <w:rFonts w:asciiTheme="majorHAnsi" w:hAnsiTheme="majorHAnsi" w:cstheme="majorHAnsi"/>
              </w:rPr>
            </w:pPr>
          </w:p>
          <w:p w14:paraId="4CD35DA5" w14:textId="77777777" w:rsidR="00ED782E" w:rsidRDefault="00ED782E" w:rsidP="00D106E2">
            <w:pPr>
              <w:spacing w:line="276" w:lineRule="auto"/>
              <w:jc w:val="right"/>
              <w:rPr>
                <w:rFonts w:asciiTheme="majorHAnsi" w:hAnsiTheme="majorHAnsi" w:cstheme="majorHAnsi"/>
              </w:rPr>
            </w:pPr>
          </w:p>
          <w:p w14:paraId="4C8AF2F7" w14:textId="77777777" w:rsidR="00ED782E" w:rsidRDefault="00ED782E" w:rsidP="00D106E2">
            <w:pPr>
              <w:spacing w:line="276" w:lineRule="auto"/>
              <w:jc w:val="right"/>
              <w:rPr>
                <w:rFonts w:asciiTheme="majorHAnsi" w:hAnsiTheme="majorHAnsi" w:cstheme="majorHAnsi"/>
              </w:rPr>
            </w:pPr>
          </w:p>
          <w:p w14:paraId="1FEF70C8" w14:textId="77777777" w:rsidR="00ED782E" w:rsidRDefault="00ED782E" w:rsidP="00D106E2">
            <w:pPr>
              <w:spacing w:line="276" w:lineRule="auto"/>
              <w:jc w:val="right"/>
              <w:rPr>
                <w:rFonts w:asciiTheme="majorHAnsi" w:hAnsiTheme="majorHAnsi" w:cstheme="majorHAnsi"/>
              </w:rPr>
            </w:pPr>
          </w:p>
          <w:p w14:paraId="393385BB" w14:textId="77777777" w:rsidR="00ED782E" w:rsidRDefault="00ED782E" w:rsidP="00D106E2">
            <w:pPr>
              <w:spacing w:line="276" w:lineRule="auto"/>
              <w:jc w:val="right"/>
              <w:rPr>
                <w:rFonts w:asciiTheme="majorHAnsi" w:hAnsiTheme="majorHAnsi" w:cstheme="majorHAnsi"/>
              </w:rPr>
            </w:pPr>
          </w:p>
          <w:p w14:paraId="349D11D0" w14:textId="77777777" w:rsidR="00ED782E" w:rsidRDefault="00ED782E" w:rsidP="00D106E2">
            <w:pPr>
              <w:spacing w:line="276" w:lineRule="auto"/>
              <w:jc w:val="right"/>
              <w:rPr>
                <w:rFonts w:asciiTheme="majorHAnsi" w:hAnsiTheme="majorHAnsi" w:cstheme="majorHAnsi"/>
              </w:rPr>
            </w:pPr>
          </w:p>
          <w:p w14:paraId="771926B1" w14:textId="77777777" w:rsidR="00ED782E" w:rsidRDefault="00ED782E" w:rsidP="00D106E2">
            <w:pPr>
              <w:spacing w:line="276" w:lineRule="auto"/>
              <w:jc w:val="right"/>
              <w:rPr>
                <w:rFonts w:asciiTheme="majorHAnsi" w:hAnsiTheme="majorHAnsi" w:cstheme="majorHAnsi"/>
              </w:rPr>
            </w:pPr>
          </w:p>
          <w:p w14:paraId="405B5695" w14:textId="77777777" w:rsidR="00ED782E" w:rsidRDefault="00ED782E" w:rsidP="00D106E2">
            <w:pPr>
              <w:spacing w:line="276" w:lineRule="auto"/>
              <w:jc w:val="right"/>
              <w:rPr>
                <w:rFonts w:asciiTheme="majorHAnsi" w:hAnsiTheme="majorHAnsi" w:cstheme="majorHAnsi"/>
              </w:rPr>
            </w:pPr>
          </w:p>
          <w:p w14:paraId="4E188F12" w14:textId="77777777" w:rsidR="00ED782E" w:rsidRDefault="00ED782E" w:rsidP="00D106E2">
            <w:pPr>
              <w:spacing w:line="276" w:lineRule="auto"/>
              <w:jc w:val="right"/>
              <w:rPr>
                <w:rFonts w:asciiTheme="majorHAnsi" w:hAnsiTheme="majorHAnsi" w:cstheme="majorHAnsi"/>
              </w:rPr>
            </w:pPr>
          </w:p>
          <w:p w14:paraId="618CE79C" w14:textId="77777777" w:rsidR="00ED782E" w:rsidRDefault="00ED782E" w:rsidP="00D106E2">
            <w:pPr>
              <w:spacing w:line="276" w:lineRule="auto"/>
              <w:jc w:val="right"/>
              <w:rPr>
                <w:rFonts w:asciiTheme="majorHAnsi" w:hAnsiTheme="majorHAnsi" w:cstheme="majorHAnsi"/>
              </w:rPr>
            </w:pPr>
          </w:p>
          <w:p w14:paraId="4F540149" w14:textId="77777777" w:rsidR="00ED782E" w:rsidRDefault="00ED782E" w:rsidP="00D106E2">
            <w:pPr>
              <w:spacing w:line="276" w:lineRule="auto"/>
              <w:jc w:val="right"/>
              <w:rPr>
                <w:rFonts w:asciiTheme="majorHAnsi" w:hAnsiTheme="majorHAnsi" w:cstheme="majorHAnsi"/>
              </w:rPr>
            </w:pPr>
          </w:p>
          <w:p w14:paraId="0F76474A" w14:textId="77777777" w:rsidR="00ED782E" w:rsidRDefault="00ED782E" w:rsidP="00D106E2">
            <w:pPr>
              <w:spacing w:line="276" w:lineRule="auto"/>
              <w:jc w:val="right"/>
              <w:rPr>
                <w:rFonts w:asciiTheme="majorHAnsi" w:hAnsiTheme="majorHAnsi" w:cstheme="majorHAnsi"/>
                <w:color w:val="FF9300"/>
              </w:rPr>
            </w:pPr>
          </w:p>
          <w:p w14:paraId="69E41D84" w14:textId="77777777" w:rsidR="00ED782E" w:rsidRDefault="00ED782E" w:rsidP="00D106E2">
            <w:pPr>
              <w:spacing w:line="276" w:lineRule="auto"/>
              <w:jc w:val="right"/>
              <w:rPr>
                <w:rFonts w:asciiTheme="majorHAnsi" w:hAnsiTheme="majorHAnsi" w:cstheme="majorHAnsi"/>
                <w:color w:val="FF9300"/>
              </w:rPr>
            </w:pPr>
          </w:p>
          <w:p w14:paraId="4F1ECFB6" w14:textId="77777777" w:rsidR="004D19C3" w:rsidRDefault="004D19C3" w:rsidP="009B31A4">
            <w:pPr>
              <w:spacing w:line="276" w:lineRule="auto"/>
              <w:rPr>
                <w:rFonts w:asciiTheme="majorHAnsi" w:hAnsiTheme="majorHAnsi" w:cstheme="majorHAnsi"/>
                <w:color w:val="FF9300"/>
              </w:rPr>
            </w:pPr>
          </w:p>
          <w:p w14:paraId="010A4745" w14:textId="2E10A1E0" w:rsidR="00ED782E" w:rsidRPr="00C50CBD" w:rsidRDefault="00ED782E" w:rsidP="004D19C3">
            <w:pPr>
              <w:spacing w:line="276" w:lineRule="auto"/>
              <w:jc w:val="right"/>
              <w:rPr>
                <w:rFonts w:asciiTheme="majorHAnsi" w:hAnsiTheme="majorHAnsi" w:cstheme="majorHAnsi"/>
              </w:rPr>
            </w:pPr>
            <w:r w:rsidRPr="00ED782E">
              <w:rPr>
                <w:rFonts w:asciiTheme="majorHAnsi" w:hAnsiTheme="majorHAnsi" w:cstheme="majorHAnsi"/>
                <w:color w:val="FF9300"/>
              </w:rPr>
              <w:lastRenderedPageBreak/>
              <w:t>Kernbegriffe</w:t>
            </w:r>
          </w:p>
        </w:tc>
        <w:tc>
          <w:tcPr>
            <w:tcW w:w="7655" w:type="dxa"/>
          </w:tcPr>
          <w:p w14:paraId="7E05D733" w14:textId="77777777" w:rsidR="002973C1" w:rsidRPr="00EF7019" w:rsidRDefault="002973C1" w:rsidP="00D106E2">
            <w:pPr>
              <w:spacing w:line="276" w:lineRule="auto"/>
            </w:pPr>
            <w:r w:rsidRPr="00EF7019">
              <w:lastRenderedPageBreak/>
              <w:t>Das Arbeitsblatt besteht aus zwei Teilen</w:t>
            </w:r>
            <w:r>
              <w:t>:</w:t>
            </w:r>
          </w:p>
          <w:p w14:paraId="7E488FF2" w14:textId="35F8CA99" w:rsidR="008A4B61" w:rsidRPr="007D515B" w:rsidRDefault="002973C1" w:rsidP="00D106E2">
            <w:pPr>
              <w:spacing w:line="276" w:lineRule="auto"/>
            </w:pPr>
            <w:r w:rsidRPr="00052D43">
              <w:t xml:space="preserve">Oben: </w:t>
            </w:r>
            <w:hyperlink r:id="rId17" w:history="1">
              <w:proofErr w:type="spellStart"/>
              <w:r w:rsidRPr="00151591">
                <w:rPr>
                  <w:rStyle w:val="Hyperlink"/>
                </w:rPr>
                <w:t>Advance</w:t>
              </w:r>
              <w:proofErr w:type="spellEnd"/>
              <w:r w:rsidRPr="00151591">
                <w:rPr>
                  <w:rStyle w:val="Hyperlink"/>
                </w:rPr>
                <w:t xml:space="preserve"> Organizer</w:t>
              </w:r>
            </w:hyperlink>
            <w:r w:rsidR="008A4B61">
              <w:t>:</w:t>
            </w:r>
          </w:p>
          <w:p w14:paraId="2F56A367" w14:textId="77777777" w:rsidR="002973C1" w:rsidRDefault="002973C1" w:rsidP="00D106E2">
            <w:pPr>
              <w:pStyle w:val="Listenabsatz"/>
              <w:numPr>
                <w:ilvl w:val="0"/>
                <w:numId w:val="3"/>
              </w:numPr>
              <w:spacing w:line="240" w:lineRule="auto"/>
              <w:ind w:left="357" w:hanging="357"/>
            </w:pPr>
            <w:r w:rsidRPr="00604BA5">
              <w:t>Raum: Eine Karte der Schweiz, auf der Winterthur hervorgehoben ist.</w:t>
            </w:r>
          </w:p>
          <w:p w14:paraId="29C779E4" w14:textId="002916BF" w:rsidR="002973C1" w:rsidRDefault="002973C1" w:rsidP="00D106E2">
            <w:pPr>
              <w:pStyle w:val="Listenabsatz"/>
              <w:numPr>
                <w:ilvl w:val="0"/>
                <w:numId w:val="3"/>
              </w:numPr>
              <w:spacing w:line="240" w:lineRule="auto"/>
              <w:ind w:left="357" w:hanging="357"/>
            </w:pPr>
            <w:r w:rsidRPr="00604BA5">
              <w:t>Zeit (entweder schon ausgefüllt, im Plenum erarbeitet oder erster Leseauftrag): 1850-1900</w:t>
            </w:r>
          </w:p>
          <w:p w14:paraId="435A60D3" w14:textId="7464D8AB" w:rsidR="008A4B61" w:rsidRDefault="008A4B61" w:rsidP="00D106E2">
            <w:pPr>
              <w:pStyle w:val="Listenabsatz"/>
              <w:numPr>
                <w:ilvl w:val="0"/>
                <w:numId w:val="3"/>
              </w:numPr>
              <w:spacing w:line="240" w:lineRule="auto"/>
              <w:ind w:left="357" w:hanging="357"/>
            </w:pPr>
            <w:r>
              <w:t>Kernbegriffe</w:t>
            </w:r>
          </w:p>
          <w:p w14:paraId="5BD8FAF3" w14:textId="60D4BF83" w:rsidR="008A4B61" w:rsidRDefault="008A4B61" w:rsidP="00D106E2">
            <w:pPr>
              <w:pStyle w:val="Listenabsatz"/>
              <w:numPr>
                <w:ilvl w:val="0"/>
                <w:numId w:val="3"/>
              </w:numPr>
              <w:spacing w:line="240" w:lineRule="auto"/>
              <w:ind w:left="357" w:hanging="357"/>
            </w:pPr>
            <w:r>
              <w:t>Auftrag</w:t>
            </w:r>
          </w:p>
          <w:p w14:paraId="3955ABA8" w14:textId="4ABC87BA" w:rsidR="002973C1" w:rsidRPr="00C50CBD" w:rsidRDefault="002973C1" w:rsidP="00D106E2">
            <w:pPr>
              <w:pStyle w:val="Listenabsatz"/>
              <w:numPr>
                <w:ilvl w:val="0"/>
                <w:numId w:val="3"/>
              </w:numPr>
              <w:spacing w:line="240" w:lineRule="auto"/>
              <w:ind w:left="357" w:hanging="357"/>
            </w:pPr>
            <w:r w:rsidRPr="00604BA5">
              <w:t>Nachweis, woher der Text stammt (Gesellschaften im Wandel, Kapitel 10: Die Massengesellschaft entsteht, S. 30/31).</w:t>
            </w:r>
          </w:p>
          <w:p w14:paraId="26A71038" w14:textId="77777777" w:rsidR="002973C1" w:rsidRDefault="002973C1" w:rsidP="00D106E2">
            <w:pPr>
              <w:spacing w:line="276" w:lineRule="auto"/>
            </w:pPr>
            <w:r w:rsidRPr="00FD1A9B">
              <w:t>Unten: Arbeitsmaterial</w:t>
            </w:r>
          </w:p>
          <w:p w14:paraId="63110C1C" w14:textId="77777777" w:rsidR="00B903B7" w:rsidRDefault="008A4B61" w:rsidP="00D106E2">
            <w:pPr>
              <w:spacing w:line="276" w:lineRule="auto"/>
            </w:pPr>
            <w:r>
              <w:rPr>
                <w:noProof/>
                <w:lang w:eastAsia="de-CH"/>
              </w:rPr>
              <w:drawing>
                <wp:anchor distT="0" distB="0" distL="114300" distR="114300" simplePos="0" relativeHeight="251665408" behindDoc="1" locked="0" layoutInCell="1" allowOverlap="1" wp14:anchorId="1A2738D6" wp14:editId="524F1BD9">
                  <wp:simplePos x="0" y="0"/>
                  <wp:positionH relativeFrom="column">
                    <wp:posOffset>-66675</wp:posOffset>
                  </wp:positionH>
                  <wp:positionV relativeFrom="paragraph">
                    <wp:posOffset>375920</wp:posOffset>
                  </wp:positionV>
                  <wp:extent cx="1517015" cy="1583055"/>
                  <wp:effectExtent l="0" t="0" r="0" b="4445"/>
                  <wp:wrapTight wrapText="bothSides">
                    <wp:wrapPolygon edited="0">
                      <wp:start x="0" y="0"/>
                      <wp:lineTo x="0" y="21487"/>
                      <wp:lineTo x="21338" y="21487"/>
                      <wp:lineTo x="21338" y="0"/>
                      <wp:lineTo x="0" y="0"/>
                    </wp:wrapPolygon>
                  </wp:wrapTight>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7015" cy="1583055"/>
                          </a:xfrm>
                          <a:prstGeom prst="rect">
                            <a:avLst/>
                          </a:prstGeom>
                        </pic:spPr>
                      </pic:pic>
                    </a:graphicData>
                  </a:graphic>
                  <wp14:sizeRelH relativeFrom="page">
                    <wp14:pctWidth>0</wp14:pctWidth>
                  </wp14:sizeRelH>
                  <wp14:sizeRelV relativeFrom="page">
                    <wp14:pctHeight>0</wp14:pctHeight>
                  </wp14:sizeRelV>
                </wp:anchor>
              </w:drawing>
            </w:r>
            <w:r w:rsidR="002973C1">
              <w:t>Pro Farbe/Gruppe e</w:t>
            </w:r>
            <w:r w:rsidR="002973C1" w:rsidRPr="007D515B">
              <w:t>inen der fünf Abschnitte aus dem Buch auf der linken Blattseite</w:t>
            </w:r>
            <w:r w:rsidR="002973C1">
              <w:t xml:space="preserve"> platzieren</w:t>
            </w:r>
            <w:r w:rsidR="00C50CBD">
              <w:t>:</w:t>
            </w:r>
          </w:p>
          <w:p w14:paraId="2DF07CF5" w14:textId="577DE591" w:rsidR="00ED782E" w:rsidRDefault="00C50CBD" w:rsidP="00D106E2">
            <w:pPr>
              <w:spacing w:line="276" w:lineRule="auto"/>
            </w:pPr>
            <w:r>
              <w:br/>
            </w:r>
            <w:r w:rsidR="002973C1" w:rsidRPr="007D515B">
              <w:t>"Die Bevölkerung Europas wächst"</w:t>
            </w:r>
            <w:r>
              <w:br/>
            </w:r>
            <w:r w:rsidR="002973C1" w:rsidRPr="007D515B">
              <w:t>"Fehlende Arbeitsmöglichkeiten auf dem Land"</w:t>
            </w:r>
            <w:r>
              <w:br/>
            </w:r>
            <w:r w:rsidR="002973C1" w:rsidRPr="007D515B">
              <w:t>"Die Anziehungskraft der Städte"</w:t>
            </w:r>
            <w:r>
              <w:br/>
            </w:r>
            <w:r w:rsidR="002973C1" w:rsidRPr="007D515B">
              <w:t>"Die Maschinenindustrie verändert Winterthur"</w:t>
            </w:r>
            <w:r>
              <w:br/>
            </w:r>
            <w:r w:rsidR="002973C1" w:rsidRPr="007D515B">
              <w:t>"Die Stadt braucht mehr Platz"</w:t>
            </w:r>
            <w:r>
              <w:br/>
            </w:r>
          </w:p>
          <w:p w14:paraId="7930D395" w14:textId="77777777" w:rsidR="00F7568A" w:rsidRDefault="00F7568A" w:rsidP="00D106E2">
            <w:pPr>
              <w:spacing w:line="276" w:lineRule="auto"/>
            </w:pPr>
          </w:p>
          <w:p w14:paraId="77C98933" w14:textId="218EAA87" w:rsidR="00ED782E" w:rsidRDefault="006C0BBD" w:rsidP="00D106E2">
            <w:pPr>
              <w:spacing w:line="276" w:lineRule="auto"/>
            </w:pPr>
            <w:r>
              <w:rPr>
                <w:noProof/>
                <w:lang w:eastAsia="de-CH"/>
              </w:rPr>
              <w:drawing>
                <wp:anchor distT="0" distB="0" distL="114300" distR="114300" simplePos="0" relativeHeight="251688960" behindDoc="1" locked="0" layoutInCell="1" allowOverlap="1" wp14:anchorId="7C95AC92" wp14:editId="087AA602">
                  <wp:simplePos x="0" y="0"/>
                  <wp:positionH relativeFrom="column">
                    <wp:posOffset>4376850</wp:posOffset>
                  </wp:positionH>
                  <wp:positionV relativeFrom="paragraph">
                    <wp:posOffset>245255</wp:posOffset>
                  </wp:positionV>
                  <wp:extent cx="330200" cy="279400"/>
                  <wp:effectExtent l="0" t="0" r="0" b="0"/>
                  <wp:wrapTight wrapText="bothSides">
                    <wp:wrapPolygon edited="0">
                      <wp:start x="0" y="0"/>
                      <wp:lineTo x="0" y="20618"/>
                      <wp:lineTo x="20769" y="20618"/>
                      <wp:lineTo x="20769" y="0"/>
                      <wp:lineTo x="0" y="0"/>
                    </wp:wrapPolygon>
                  </wp:wrapTight>
                  <wp:docPr id="25" name="Grafik 2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ClipAr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0200" cy="279400"/>
                          </a:xfrm>
                          <a:prstGeom prst="rect">
                            <a:avLst/>
                          </a:prstGeom>
                        </pic:spPr>
                      </pic:pic>
                    </a:graphicData>
                  </a:graphic>
                  <wp14:sizeRelH relativeFrom="page">
                    <wp14:pctWidth>0</wp14:pctWidth>
                  </wp14:sizeRelH>
                  <wp14:sizeRelV relativeFrom="page">
                    <wp14:pctHeight>0</wp14:pctHeight>
                  </wp14:sizeRelV>
                </wp:anchor>
              </w:drawing>
            </w:r>
            <w:r w:rsidR="002973C1" w:rsidRPr="007D515B">
              <w:t xml:space="preserve">Rechts bleibt Platz für die </w:t>
            </w:r>
            <w:proofErr w:type="spellStart"/>
            <w:r w:rsidR="002973C1">
              <w:t>SchülerInnen</w:t>
            </w:r>
            <w:proofErr w:type="spellEnd"/>
            <w:r w:rsidR="002973C1">
              <w:t xml:space="preserve"> zum Schreiben</w:t>
            </w:r>
            <w:r w:rsidR="002973C1" w:rsidRPr="007D515B">
              <w:t>.</w:t>
            </w:r>
            <w:r w:rsidR="002973C1">
              <w:br/>
            </w:r>
            <w:r w:rsidR="002973C1" w:rsidRPr="007D515B">
              <w:t>Eine erste</w:t>
            </w:r>
            <w:r w:rsidR="002973C1">
              <w:t>, einfach</w:t>
            </w:r>
            <w:r w:rsidR="001B5431">
              <w:t>e</w:t>
            </w:r>
            <w:r w:rsidR="002973C1">
              <w:t xml:space="preserve"> Leseunterstützung besteht </w:t>
            </w:r>
            <w:r w:rsidR="002973C1" w:rsidRPr="007D515B">
              <w:t>darin, die Texte beim Kopieren zu vergrössern</w:t>
            </w:r>
            <w:r w:rsidR="00D106E2">
              <w:t>.</w:t>
            </w:r>
          </w:p>
          <w:p w14:paraId="042DEDE9" w14:textId="13DCDDB8" w:rsidR="00ED782E" w:rsidRDefault="002973C1" w:rsidP="00D106E2">
            <w:pPr>
              <w:spacing w:line="276" w:lineRule="auto"/>
            </w:pPr>
            <w:r w:rsidRPr="009A3DDE">
              <w:lastRenderedPageBreak/>
              <w:t xml:space="preserve">Jeder dieser kurzen Abschnitte ist mit einem Begriff verknüpft, den die </w:t>
            </w:r>
            <w:proofErr w:type="spellStart"/>
            <w:r w:rsidRPr="009A3DDE">
              <w:t>SchülerInnen</w:t>
            </w:r>
            <w:proofErr w:type="spellEnd"/>
            <w:r w:rsidRPr="009A3DDE">
              <w:t xml:space="preserve"> </w:t>
            </w:r>
            <w:r w:rsidR="00151591">
              <w:t xml:space="preserve">in Verbindung zu ihrem Textausschnitt am Schluss </w:t>
            </w:r>
            <w:r w:rsidRPr="009A3DDE">
              <w:t>er</w:t>
            </w:r>
            <w:r w:rsidR="00151591">
              <w:t xml:space="preserve">klären </w:t>
            </w:r>
            <w:r w:rsidRPr="009A3DDE">
              <w:t>müssen</w:t>
            </w:r>
            <w:r w:rsidR="00ED782E">
              <w:t xml:space="preserve">, </w:t>
            </w:r>
            <w:r w:rsidRPr="009A3DDE">
              <w:t>z.B.</w:t>
            </w:r>
          </w:p>
          <w:p w14:paraId="6470F80D" w14:textId="066B83A2" w:rsidR="00ED782E" w:rsidRDefault="002973C1" w:rsidP="00D106E2">
            <w:pPr>
              <w:spacing w:line="276" w:lineRule="auto"/>
            </w:pPr>
            <w:r w:rsidRPr="009A3DDE">
              <w:t>Text</w:t>
            </w:r>
            <w:r w:rsidR="00151591">
              <w:t>abschnitt</w:t>
            </w:r>
            <w:r w:rsidRPr="009A3DDE">
              <w:t xml:space="preserve"> 1: Sterblichkeitsrate</w:t>
            </w:r>
          </w:p>
          <w:p w14:paraId="7F05ADB1" w14:textId="18DE19E1" w:rsidR="00ED782E" w:rsidRDefault="002973C1" w:rsidP="00D106E2">
            <w:pPr>
              <w:spacing w:line="276" w:lineRule="auto"/>
            </w:pPr>
            <w:r w:rsidRPr="009A3DDE">
              <w:t>Text</w:t>
            </w:r>
            <w:r w:rsidR="00151591">
              <w:t>abschnitt</w:t>
            </w:r>
            <w:r w:rsidRPr="009A3DDE">
              <w:t xml:space="preserve"> 2: Binnenwanderung</w:t>
            </w:r>
          </w:p>
          <w:p w14:paraId="54157222" w14:textId="3EA1EB3A" w:rsidR="00ED782E" w:rsidRDefault="00151591" w:rsidP="00D106E2">
            <w:pPr>
              <w:spacing w:line="276" w:lineRule="auto"/>
            </w:pPr>
            <w:r w:rsidRPr="009A3DDE">
              <w:t>Text</w:t>
            </w:r>
            <w:r>
              <w:t>abschnitt</w:t>
            </w:r>
            <w:r w:rsidR="002973C1" w:rsidRPr="009A3DDE">
              <w:t xml:space="preserve"> 3: Infrastruktur</w:t>
            </w:r>
          </w:p>
          <w:p w14:paraId="7908329A" w14:textId="51CADB8C" w:rsidR="00ED782E" w:rsidRDefault="00151591" w:rsidP="00D106E2">
            <w:pPr>
              <w:spacing w:line="276" w:lineRule="auto"/>
            </w:pPr>
            <w:r w:rsidRPr="009A3DDE">
              <w:t>Text</w:t>
            </w:r>
            <w:r>
              <w:t>abschnitt</w:t>
            </w:r>
            <w:r w:rsidR="002973C1" w:rsidRPr="009A3DDE">
              <w:t xml:space="preserve"> 4: Maschinenindustrie</w:t>
            </w:r>
          </w:p>
          <w:p w14:paraId="025CDC5D" w14:textId="7B0B9EA4" w:rsidR="002973C1" w:rsidRDefault="00151591" w:rsidP="00D106E2">
            <w:pPr>
              <w:spacing w:line="276" w:lineRule="auto"/>
            </w:pPr>
            <w:r w:rsidRPr="009A3DDE">
              <w:t>Text</w:t>
            </w:r>
            <w:r>
              <w:t>abschnitt</w:t>
            </w:r>
            <w:r w:rsidR="002973C1" w:rsidRPr="009A3DDE">
              <w:t xml:space="preserve"> 5: Städtewachstum.</w:t>
            </w:r>
          </w:p>
        </w:tc>
      </w:tr>
      <w:tr w:rsidR="002973C1" w14:paraId="5DDD969C" w14:textId="77777777" w:rsidTr="004D19C3">
        <w:tc>
          <w:tcPr>
            <w:tcW w:w="2263" w:type="dxa"/>
          </w:tcPr>
          <w:p w14:paraId="0CA11BCC" w14:textId="77777777" w:rsidR="00D106E2" w:rsidRDefault="002973C1" w:rsidP="00D106E2">
            <w:pPr>
              <w:spacing w:line="276" w:lineRule="auto"/>
              <w:jc w:val="right"/>
              <w:rPr>
                <w:rFonts w:asciiTheme="majorHAnsi" w:hAnsiTheme="majorHAnsi" w:cstheme="majorHAnsi"/>
                <w:color w:val="FF9300"/>
              </w:rPr>
            </w:pPr>
            <w:r w:rsidRPr="00D106E2">
              <w:rPr>
                <w:rFonts w:asciiTheme="majorHAnsi" w:hAnsiTheme="majorHAnsi" w:cstheme="majorHAnsi"/>
                <w:color w:val="FF9300"/>
              </w:rPr>
              <w:lastRenderedPageBreak/>
              <w:t>Hilfen zum</w:t>
            </w:r>
          </w:p>
          <w:p w14:paraId="771C858F" w14:textId="0C7F59B5" w:rsidR="002973C1" w:rsidRPr="00D106E2" w:rsidRDefault="002973C1" w:rsidP="00D106E2">
            <w:pPr>
              <w:spacing w:line="276" w:lineRule="auto"/>
              <w:jc w:val="right"/>
              <w:rPr>
                <w:rFonts w:asciiTheme="majorHAnsi" w:hAnsiTheme="majorHAnsi" w:cstheme="majorHAnsi"/>
              </w:rPr>
            </w:pPr>
            <w:r w:rsidRPr="00D106E2">
              <w:rPr>
                <w:rFonts w:asciiTheme="majorHAnsi" w:hAnsiTheme="majorHAnsi" w:cstheme="majorHAnsi"/>
                <w:color w:val="FF9300"/>
              </w:rPr>
              <w:t>Arbeitsblatt</w:t>
            </w:r>
          </w:p>
        </w:tc>
        <w:tc>
          <w:tcPr>
            <w:tcW w:w="7655" w:type="dxa"/>
          </w:tcPr>
          <w:p w14:paraId="7FDC07CE" w14:textId="3F1391FF" w:rsidR="004D19C3" w:rsidRDefault="00435A58" w:rsidP="00D106E2">
            <w:pPr>
              <w:pStyle w:val="paragraph"/>
              <w:numPr>
                <w:ilvl w:val="0"/>
                <w:numId w:val="7"/>
              </w:numPr>
              <w:spacing w:before="0" w:beforeAutospacing="0" w:after="0" w:afterAutospacing="0" w:line="276" w:lineRule="auto"/>
              <w:textAlignment w:val="baseline"/>
              <w:rPr>
                <w:rFonts w:asciiTheme="minorHAnsi" w:hAnsiTheme="minorHAnsi" w:cstheme="minorHAnsi"/>
              </w:rPr>
            </w:pPr>
            <w:r>
              <w:rPr>
                <w:rStyle w:val="normaltextrun"/>
                <w:rFonts w:ascii="Calibri" w:hAnsi="Calibri" w:cs="Segoe UI"/>
              </w:rPr>
              <w:t xml:space="preserve">Die Lehrperson entwirft einen </w:t>
            </w:r>
            <w:r w:rsidR="002973C1">
              <w:rPr>
                <w:rStyle w:val="normaltextrun"/>
                <w:rFonts w:ascii="Calibri" w:hAnsi="Calibri" w:cs="Segoe UI"/>
              </w:rPr>
              <w:t>Überblick/</w:t>
            </w:r>
            <w:r>
              <w:rPr>
                <w:rStyle w:val="normaltextrun"/>
                <w:rFonts w:ascii="Calibri" w:hAnsi="Calibri" w:cs="Segoe UI"/>
              </w:rPr>
              <w:t xml:space="preserve"> ein </w:t>
            </w:r>
            <w:r w:rsidR="002973C1">
              <w:rPr>
                <w:rStyle w:val="normaltextrun"/>
                <w:rFonts w:ascii="Calibri" w:hAnsi="Calibri" w:cs="Segoe UI"/>
              </w:rPr>
              <w:t>Schema "Notizen machen",</w:t>
            </w:r>
            <w:r>
              <w:rPr>
                <w:rStyle w:val="normaltextrun"/>
                <w:rFonts w:ascii="Calibri" w:hAnsi="Calibri" w:cs="Segoe UI"/>
              </w:rPr>
              <w:t xml:space="preserve"> mit einigen </w:t>
            </w:r>
            <w:r w:rsidR="002973C1">
              <w:rPr>
                <w:rStyle w:val="normaltextrun"/>
                <w:rFonts w:ascii="Calibri" w:hAnsi="Calibri" w:cs="Segoe UI"/>
              </w:rPr>
              <w:t>Tipps</w:t>
            </w:r>
            <w:r>
              <w:rPr>
                <w:rStyle w:val="normaltextrun"/>
                <w:rFonts w:ascii="Calibri" w:hAnsi="Calibri" w:cs="Segoe UI"/>
              </w:rPr>
              <w:t>, die</w:t>
            </w:r>
            <w:r w:rsidR="002973C1">
              <w:rPr>
                <w:rStyle w:val="normaltextrun"/>
                <w:rFonts w:ascii="Calibri" w:hAnsi="Calibri" w:cs="Segoe UI"/>
              </w:rPr>
              <w:t xml:space="preserve"> wiederverwendbar</w:t>
            </w:r>
            <w:r>
              <w:rPr>
                <w:rStyle w:val="normaltextrun"/>
                <w:rFonts w:ascii="Calibri" w:hAnsi="Calibri" w:cs="Segoe UI"/>
              </w:rPr>
              <w:t xml:space="preserve"> sind</w:t>
            </w:r>
            <w:r w:rsidR="002973C1">
              <w:rPr>
                <w:rStyle w:val="normaltextrun"/>
                <w:rFonts w:ascii="Calibri" w:hAnsi="Calibri" w:cs="Segoe UI"/>
              </w:rPr>
              <w:t xml:space="preserve">, </w:t>
            </w:r>
            <w:r>
              <w:rPr>
                <w:rStyle w:val="normaltextrun"/>
                <w:rFonts w:ascii="Calibri" w:hAnsi="Calibri" w:cs="Segoe UI"/>
              </w:rPr>
              <w:t xml:space="preserve">vielleicht schon </w:t>
            </w:r>
            <w:r w:rsidR="002973C1">
              <w:rPr>
                <w:rStyle w:val="normaltextrun"/>
                <w:rFonts w:ascii="Calibri" w:hAnsi="Calibri" w:cs="Segoe UI"/>
              </w:rPr>
              <w:t xml:space="preserve">bekannt </w:t>
            </w:r>
            <w:r>
              <w:rPr>
                <w:rStyle w:val="normaltextrun"/>
                <w:rFonts w:ascii="Calibri" w:hAnsi="Calibri" w:cs="Segoe UI"/>
              </w:rPr>
              <w:t>aus dem Deutschunterricht</w:t>
            </w:r>
            <w:r w:rsidR="002973C1">
              <w:rPr>
                <w:rStyle w:val="normaltextrun"/>
                <w:rFonts w:ascii="Calibri" w:hAnsi="Calibri" w:cs="Segoe UI"/>
              </w:rPr>
              <w:t> </w:t>
            </w:r>
            <w:r w:rsidR="009B2A16" w:rsidRPr="009B2A16">
              <w:rPr>
                <w:rStyle w:val="normaltextrun"/>
                <w:rFonts w:ascii="Calibri" w:hAnsi="Calibri" w:cs="Segoe UI"/>
              </w:rPr>
              <w:sym w:font="Wingdings" w:char="F0E0"/>
            </w:r>
            <w:r w:rsidR="009B2A16">
              <w:rPr>
                <w:rStyle w:val="normaltextrun"/>
                <w:rFonts w:ascii="Calibri" w:hAnsi="Calibri" w:cs="Segoe UI"/>
              </w:rPr>
              <w:t xml:space="preserve"> </w:t>
            </w:r>
            <w:r w:rsidR="002973C1">
              <w:rPr>
                <w:rStyle w:val="normaltextrun"/>
                <w:rFonts w:ascii="Calibri" w:hAnsi="Calibri" w:cs="Segoe UI"/>
              </w:rPr>
              <w:t>Zusammenarbeit mit der Deutschlehrperson, die das Thema schon bearbeitet</w:t>
            </w:r>
            <w:r>
              <w:rPr>
                <w:rStyle w:val="normaltextrun"/>
                <w:rFonts w:ascii="Calibri" w:hAnsi="Calibri" w:cs="Segoe UI"/>
              </w:rPr>
              <w:t xml:space="preserve"> </w:t>
            </w:r>
            <w:r w:rsidR="002973C1">
              <w:rPr>
                <w:rStyle w:val="normaltextrun"/>
                <w:rFonts w:ascii="Calibri" w:hAnsi="Calibri" w:cs="Segoe UI"/>
              </w:rPr>
              <w:t>hat</w:t>
            </w:r>
            <w:r w:rsidR="001B5431">
              <w:rPr>
                <w:rStyle w:val="normaltextrun"/>
                <w:rFonts w:ascii="Calibri" w:hAnsi="Calibri" w:cs="Segoe UI"/>
              </w:rPr>
              <w:t xml:space="preserve"> oder parallel bearbeiten könnte</w:t>
            </w:r>
            <w:r w:rsidR="002973C1">
              <w:rPr>
                <w:rStyle w:val="normaltextrun"/>
                <w:rFonts w:ascii="Calibri" w:hAnsi="Calibri" w:cs="Segoe UI"/>
              </w:rPr>
              <w:t>.</w:t>
            </w:r>
            <w:r w:rsidR="00151591">
              <w:rPr>
                <w:rStyle w:val="normaltextrun"/>
                <w:rFonts w:ascii="Calibri" w:hAnsi="Calibri" w:cs="Segoe UI"/>
              </w:rPr>
              <w:br/>
            </w:r>
            <w:r>
              <w:rPr>
                <w:rFonts w:asciiTheme="minorHAnsi" w:hAnsiTheme="minorHAnsi" w:cstheme="minorHAnsi"/>
              </w:rPr>
              <w:t xml:space="preserve">Hier ein </w:t>
            </w:r>
            <w:r w:rsidR="00151591" w:rsidRPr="00151591">
              <w:rPr>
                <w:rFonts w:asciiTheme="minorHAnsi" w:hAnsiTheme="minorHAnsi" w:cstheme="minorHAnsi"/>
              </w:rPr>
              <w:t xml:space="preserve">Artikel </w:t>
            </w:r>
            <w:r w:rsidR="00151591">
              <w:rPr>
                <w:rFonts w:asciiTheme="minorHAnsi" w:hAnsiTheme="minorHAnsi" w:cstheme="minorHAnsi"/>
              </w:rPr>
              <w:t>z</w:t>
            </w:r>
            <w:r w:rsidR="00151591" w:rsidRPr="00151591">
              <w:rPr>
                <w:rFonts w:asciiTheme="minorHAnsi" w:hAnsiTheme="minorHAnsi" w:cstheme="minorHAnsi"/>
              </w:rPr>
              <w:t xml:space="preserve">u </w:t>
            </w:r>
            <w:r>
              <w:rPr>
                <w:rFonts w:asciiTheme="minorHAnsi" w:hAnsiTheme="minorHAnsi" w:cstheme="minorHAnsi"/>
              </w:rPr>
              <w:t>"</w:t>
            </w:r>
            <w:r w:rsidR="00151591" w:rsidRPr="00151591">
              <w:rPr>
                <w:rFonts w:asciiTheme="minorHAnsi" w:hAnsiTheme="minorHAnsi" w:cstheme="minorHAnsi"/>
              </w:rPr>
              <w:t>Notizen machen</w:t>
            </w:r>
            <w:r>
              <w:rPr>
                <w:rFonts w:asciiTheme="minorHAnsi" w:hAnsiTheme="minorHAnsi" w:cstheme="minorHAnsi"/>
              </w:rPr>
              <w:t>"</w:t>
            </w:r>
            <w:r w:rsidR="001B5431">
              <w:rPr>
                <w:rFonts w:asciiTheme="minorHAnsi" w:hAnsiTheme="minorHAnsi" w:cstheme="minorHAnsi"/>
              </w:rPr>
              <w:t xml:space="preserve"> für L</w:t>
            </w:r>
            <w:r>
              <w:rPr>
                <w:rFonts w:asciiTheme="minorHAnsi" w:hAnsiTheme="minorHAnsi" w:cstheme="minorHAnsi"/>
              </w:rPr>
              <w:t>ehrpersonen</w:t>
            </w:r>
            <w:r w:rsidR="00151591" w:rsidRPr="00151591">
              <w:rPr>
                <w:rFonts w:asciiTheme="minorHAnsi" w:hAnsiTheme="minorHAnsi" w:cstheme="minorHAnsi"/>
              </w:rPr>
              <w:t xml:space="preserve">: </w:t>
            </w:r>
            <w:hyperlink r:id="rId20" w:history="1">
              <w:r w:rsidR="00151591" w:rsidRPr="00810BEF">
                <w:rPr>
                  <w:rStyle w:val="Hyperlink"/>
                  <w:rFonts w:asciiTheme="minorHAnsi" w:hAnsiTheme="minorHAnsi" w:cstheme="minorHAnsi"/>
                </w:rPr>
                <w:t>https://www.fhnw.ch/de/personen/linda-leutwiler/zuhoernotizen-ph-fhnw</w:t>
              </w:r>
            </w:hyperlink>
            <w:r w:rsidR="00151591">
              <w:rPr>
                <w:rFonts w:asciiTheme="minorHAnsi" w:hAnsiTheme="minorHAnsi" w:cstheme="minorHAnsi"/>
              </w:rPr>
              <w:t xml:space="preserve"> </w:t>
            </w:r>
          </w:p>
          <w:p w14:paraId="46D95E23" w14:textId="379E2CB1" w:rsidR="004D19C3" w:rsidRPr="004D19C3" w:rsidRDefault="002973C1" w:rsidP="004D19C3">
            <w:pPr>
              <w:pStyle w:val="paragraph"/>
              <w:numPr>
                <w:ilvl w:val="0"/>
                <w:numId w:val="7"/>
              </w:numPr>
              <w:spacing w:before="0" w:beforeAutospacing="0" w:after="0" w:afterAutospacing="0" w:line="276" w:lineRule="auto"/>
              <w:textAlignment w:val="baseline"/>
              <w:rPr>
                <w:rStyle w:val="eop"/>
                <w:rFonts w:asciiTheme="minorHAnsi" w:hAnsiTheme="minorHAnsi" w:cstheme="minorHAnsi"/>
              </w:rPr>
            </w:pPr>
            <w:r w:rsidRPr="004D19C3">
              <w:rPr>
                <w:rStyle w:val="normaltextrun"/>
                <w:rFonts w:ascii="Calibri" w:hAnsi="Calibri" w:cs="Segoe UI"/>
              </w:rPr>
              <w:t>Worterklärungen</w:t>
            </w:r>
            <w:r w:rsidR="00435A58">
              <w:rPr>
                <w:rStyle w:val="normaltextrun"/>
                <w:rFonts w:ascii="Calibri" w:hAnsi="Calibri" w:cs="Segoe UI"/>
              </w:rPr>
              <w:t xml:space="preserve"> </w:t>
            </w:r>
            <w:r w:rsidRPr="004D19C3">
              <w:rPr>
                <w:rStyle w:val="normaltextrun"/>
                <w:rFonts w:ascii="Calibri" w:hAnsi="Calibri" w:cs="Segoe UI"/>
              </w:rPr>
              <w:t>(Substantive, Verben, Adjektive)</w:t>
            </w:r>
          </w:p>
          <w:p w14:paraId="1C3CA6F4" w14:textId="77136F6C" w:rsidR="002973C1" w:rsidRPr="004D19C3" w:rsidRDefault="00435A58" w:rsidP="004D19C3">
            <w:pPr>
              <w:pStyle w:val="paragraph"/>
              <w:numPr>
                <w:ilvl w:val="0"/>
                <w:numId w:val="7"/>
              </w:numPr>
              <w:spacing w:before="0" w:beforeAutospacing="0" w:after="0" w:afterAutospacing="0" w:line="276" w:lineRule="auto"/>
              <w:textAlignment w:val="baseline"/>
              <w:rPr>
                <w:rFonts w:asciiTheme="minorHAnsi" w:hAnsiTheme="minorHAnsi" w:cstheme="minorHAnsi"/>
              </w:rPr>
            </w:pPr>
            <w:r>
              <w:rPr>
                <w:rStyle w:val="normaltextrun"/>
                <w:rFonts w:ascii="Calibri" w:hAnsi="Calibri" w:cs="Segoe UI"/>
              </w:rPr>
              <w:t xml:space="preserve">Zusammenfassen und Präsentation vorbereiten: Satzanfänge und konkrete </w:t>
            </w:r>
            <w:proofErr w:type="spellStart"/>
            <w:r w:rsidR="002973C1" w:rsidRPr="004D19C3">
              <w:rPr>
                <w:rStyle w:val="normaltextrun"/>
                <w:rFonts w:ascii="Calibri" w:hAnsi="Calibri" w:cs="Segoe UI"/>
              </w:rPr>
              <w:t>Umformulierungsvo</w:t>
            </w:r>
            <w:r w:rsidR="006D03D3" w:rsidRPr="004D19C3">
              <w:rPr>
                <w:rStyle w:val="normaltextrun"/>
                <w:rFonts w:ascii="Calibri" w:hAnsi="Calibri" w:cs="Segoe UI"/>
              </w:rPr>
              <w:t>r</w:t>
            </w:r>
            <w:r w:rsidR="002973C1" w:rsidRPr="004D19C3">
              <w:rPr>
                <w:rStyle w:val="normaltextrun"/>
                <w:rFonts w:ascii="Calibri" w:hAnsi="Calibri" w:cs="Segoe UI"/>
              </w:rPr>
              <w:t>schläge</w:t>
            </w:r>
            <w:proofErr w:type="spellEnd"/>
            <w:r>
              <w:rPr>
                <w:rStyle w:val="normaltextrun"/>
                <w:rFonts w:ascii="Calibri" w:hAnsi="Calibri" w:cs="Segoe UI"/>
              </w:rPr>
              <w:t xml:space="preserve"> anbieten oder Strategien aufzeigen. Zum Beispiel können </w:t>
            </w:r>
            <w:proofErr w:type="spellStart"/>
            <w:r w:rsidR="002973C1" w:rsidRPr="004D19C3">
              <w:rPr>
                <w:rStyle w:val="normaltextrun"/>
                <w:rFonts w:ascii="Calibri" w:hAnsi="Calibri" w:cs="Segoe UI"/>
              </w:rPr>
              <w:t>SchülerInnen</w:t>
            </w:r>
            <w:proofErr w:type="spellEnd"/>
            <w:r>
              <w:rPr>
                <w:rStyle w:val="normaltextrun"/>
                <w:rFonts w:ascii="Calibri" w:hAnsi="Calibri" w:cs="Segoe UI"/>
              </w:rPr>
              <w:t xml:space="preserve"> </w:t>
            </w:r>
            <w:r w:rsidR="002973C1" w:rsidRPr="004D19C3">
              <w:rPr>
                <w:rStyle w:val="normaltextrun"/>
                <w:rFonts w:ascii="Calibri" w:hAnsi="Calibri" w:cs="Segoe UI"/>
              </w:rPr>
              <w:t>Sätze mit "weil"</w:t>
            </w:r>
            <w:r w:rsidRPr="004D19C3">
              <w:rPr>
                <w:rStyle w:val="normaltextrun"/>
                <w:rFonts w:ascii="Calibri" w:hAnsi="Calibri" w:cs="Segoe UI"/>
              </w:rPr>
              <w:t xml:space="preserve"> beginnen</w:t>
            </w:r>
            <w:r>
              <w:rPr>
                <w:rStyle w:val="normaltextrun"/>
                <w:rFonts w:ascii="Calibri" w:hAnsi="Calibri" w:cs="Segoe UI"/>
              </w:rPr>
              <w:t xml:space="preserve"> oder</w:t>
            </w:r>
            <w:r w:rsidR="002973C1" w:rsidRPr="004D19C3">
              <w:rPr>
                <w:rStyle w:val="normaltextrun"/>
                <w:rFonts w:ascii="Calibri" w:hAnsi="Calibri" w:cs="Segoe UI"/>
              </w:rPr>
              <w:t xml:space="preserve"> mit "dann"</w:t>
            </w:r>
            <w:r>
              <w:rPr>
                <w:rStyle w:val="normaltextrun"/>
                <w:rFonts w:ascii="Calibri" w:hAnsi="Calibri" w:cs="Segoe UI"/>
              </w:rPr>
              <w:t>;</w:t>
            </w:r>
            <w:r w:rsidR="002973C1" w:rsidRPr="004D19C3">
              <w:rPr>
                <w:rStyle w:val="normaltextrun"/>
                <w:rFonts w:ascii="Calibri" w:hAnsi="Calibri" w:cs="Segoe UI"/>
              </w:rPr>
              <w:t xml:space="preserve"> </w:t>
            </w:r>
            <w:r>
              <w:rPr>
                <w:rStyle w:val="normaltextrun"/>
                <w:rFonts w:ascii="Calibri" w:hAnsi="Calibri" w:cs="Segoe UI"/>
              </w:rPr>
              <w:t xml:space="preserve">sie ersetzen </w:t>
            </w:r>
            <w:r w:rsidR="002973C1" w:rsidRPr="004D19C3">
              <w:rPr>
                <w:rStyle w:val="normaltextrun"/>
                <w:rFonts w:ascii="Calibri" w:hAnsi="Calibri" w:cs="Segoe UI"/>
              </w:rPr>
              <w:t>Nomen durch Verben</w:t>
            </w:r>
            <w:r>
              <w:rPr>
                <w:rStyle w:val="normaltextrun"/>
                <w:rFonts w:ascii="Calibri" w:hAnsi="Calibri" w:cs="Segoe UI"/>
              </w:rPr>
              <w:t>;</w:t>
            </w:r>
            <w:r w:rsidR="002973C1" w:rsidRPr="004D19C3">
              <w:rPr>
                <w:rStyle w:val="normaltextrun"/>
                <w:rFonts w:ascii="Calibri" w:hAnsi="Calibri" w:cs="Segoe UI"/>
              </w:rPr>
              <w:t xml:space="preserve"> </w:t>
            </w:r>
            <w:r>
              <w:rPr>
                <w:rStyle w:val="normaltextrun"/>
                <w:rFonts w:ascii="Calibri" w:hAnsi="Calibri" w:cs="Segoe UI"/>
              </w:rPr>
              <w:t>machen</w:t>
            </w:r>
            <w:r w:rsidRPr="004D19C3">
              <w:rPr>
                <w:rStyle w:val="normaltextrun"/>
                <w:rFonts w:ascii="Calibri" w:hAnsi="Calibri" w:cs="Segoe UI"/>
              </w:rPr>
              <w:t xml:space="preserve"> </w:t>
            </w:r>
            <w:r w:rsidR="002973C1" w:rsidRPr="004D19C3">
              <w:rPr>
                <w:rStyle w:val="normaltextrun"/>
                <w:rFonts w:ascii="Calibri" w:hAnsi="Calibri" w:cs="Segoe UI"/>
              </w:rPr>
              <w:t>aus den Sätzen eine Aufzählung</w:t>
            </w:r>
            <w:r>
              <w:rPr>
                <w:rStyle w:val="normaltextrun"/>
                <w:rFonts w:ascii="Calibri" w:hAnsi="Calibri" w:cs="Segoe UI"/>
              </w:rPr>
              <w:t>, die</w:t>
            </w:r>
            <w:r w:rsidRPr="004D19C3">
              <w:rPr>
                <w:rStyle w:val="normaltextrun"/>
                <w:rFonts w:ascii="Calibri" w:hAnsi="Calibri" w:cs="Segoe UI"/>
              </w:rPr>
              <w:t xml:space="preserve"> </w:t>
            </w:r>
            <w:r w:rsidR="002973C1" w:rsidRPr="004D19C3">
              <w:rPr>
                <w:rStyle w:val="normaltextrun"/>
                <w:rFonts w:ascii="Calibri" w:hAnsi="Calibri" w:cs="Segoe UI"/>
              </w:rPr>
              <w:t>Ereignisse / ihre Voraussetzungen</w:t>
            </w:r>
            <w:r w:rsidR="006D03D3" w:rsidRPr="004D19C3">
              <w:rPr>
                <w:rStyle w:val="normaltextrun"/>
                <w:rFonts w:ascii="Calibri" w:hAnsi="Calibri" w:cs="Segoe UI"/>
              </w:rPr>
              <w:t xml:space="preserve"> </w:t>
            </w:r>
            <w:r w:rsidR="002973C1" w:rsidRPr="004D19C3">
              <w:rPr>
                <w:rStyle w:val="normaltextrun"/>
                <w:rFonts w:ascii="Calibri" w:hAnsi="Calibri" w:cs="Segoe UI"/>
              </w:rPr>
              <w:t xml:space="preserve">/ ihre Folgen </w:t>
            </w:r>
            <w:r>
              <w:rPr>
                <w:rStyle w:val="normaltextrun"/>
                <w:rFonts w:ascii="Calibri" w:hAnsi="Calibri" w:cs="Segoe UI"/>
              </w:rPr>
              <w:t>hervorhebt</w:t>
            </w:r>
            <w:r w:rsidR="006D03D3" w:rsidRPr="004D19C3">
              <w:rPr>
                <w:rStyle w:val="normaltextrun"/>
                <w:rFonts w:ascii="Calibri" w:hAnsi="Calibri" w:cs="Segoe UI"/>
              </w:rPr>
              <w:t>.</w:t>
            </w:r>
          </w:p>
        </w:tc>
      </w:tr>
    </w:tbl>
    <w:p w14:paraId="1B461F90" w14:textId="77777777" w:rsidR="004D19C3" w:rsidRDefault="004D19C3" w:rsidP="00DD776C">
      <w:pPr>
        <w:pStyle w:val="berschrift1"/>
      </w:pPr>
      <w:bookmarkStart w:id="3" w:name="_Toc68621254"/>
    </w:p>
    <w:p w14:paraId="778CDF5B" w14:textId="5B530726" w:rsidR="00DD776C" w:rsidRDefault="00EF7019" w:rsidP="00DD776C">
      <w:pPr>
        <w:pStyle w:val="berschrift1"/>
      </w:pPr>
      <w:r w:rsidRPr="00FD1A9B">
        <w:t>Unterrichtsablauf</w:t>
      </w:r>
      <w:bookmarkEnd w:id="3"/>
    </w:p>
    <w:p w14:paraId="74F8E9F8" w14:textId="363786ED" w:rsidR="003B5829" w:rsidRDefault="004D19C3" w:rsidP="009B31A4">
      <w:pPr>
        <w:pStyle w:val="berschrift2"/>
        <w:tabs>
          <w:tab w:val="clear" w:pos="2410"/>
          <w:tab w:val="left" w:pos="2268"/>
        </w:tabs>
      </w:pPr>
      <w:bookmarkStart w:id="4" w:name="_Toc68621255"/>
      <w:r>
        <w:tab/>
      </w:r>
      <w:r w:rsidR="00604BA5" w:rsidRPr="00604BA5">
        <w:t>Anknüpfen</w:t>
      </w:r>
      <w:bookmarkEnd w:id="4"/>
    </w:p>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7622"/>
      </w:tblGrid>
      <w:tr w:rsidR="004D19C3" w14:paraId="296E3CAF" w14:textId="77777777" w:rsidTr="004D19C3">
        <w:trPr>
          <w:trHeight w:val="5995"/>
        </w:trPr>
        <w:tc>
          <w:tcPr>
            <w:tcW w:w="2296" w:type="dxa"/>
          </w:tcPr>
          <w:p w14:paraId="5D10838A"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Industrialisierung</w:t>
            </w:r>
            <w:r w:rsidRPr="008A4B61">
              <w:rPr>
                <w:rFonts w:asciiTheme="majorHAnsi" w:hAnsiTheme="majorHAnsi" w:cstheme="majorHAnsi"/>
                <w:color w:val="FF9300"/>
              </w:rPr>
              <w:br/>
              <w:t>Städtewachstum</w:t>
            </w:r>
          </w:p>
          <w:p w14:paraId="5D93274A"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Landflucht</w:t>
            </w:r>
          </w:p>
          <w:p w14:paraId="715719C5" w14:textId="77777777" w:rsidR="004D19C3" w:rsidRPr="008A4B61" w:rsidRDefault="004D19C3" w:rsidP="00A7597D">
            <w:pPr>
              <w:spacing w:line="276" w:lineRule="auto"/>
              <w:jc w:val="right"/>
              <w:rPr>
                <w:rFonts w:asciiTheme="majorHAnsi" w:hAnsiTheme="majorHAnsi" w:cstheme="majorHAnsi"/>
                <w:color w:val="FF9300"/>
              </w:rPr>
            </w:pPr>
          </w:p>
          <w:p w14:paraId="35849D3E" w14:textId="77777777" w:rsidR="004D19C3" w:rsidRDefault="004D19C3" w:rsidP="00A7597D">
            <w:pPr>
              <w:spacing w:line="276" w:lineRule="auto"/>
              <w:jc w:val="right"/>
              <w:rPr>
                <w:rFonts w:asciiTheme="majorHAnsi" w:hAnsiTheme="majorHAnsi" w:cstheme="majorHAnsi"/>
                <w:color w:val="FF9300"/>
              </w:rPr>
            </w:pPr>
          </w:p>
          <w:p w14:paraId="3B9124F9"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Bilder</w:t>
            </w:r>
          </w:p>
          <w:p w14:paraId="4A4428F1"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Beobachtungsauftrag</w:t>
            </w:r>
          </w:p>
          <w:p w14:paraId="33E38024"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 xml:space="preserve">Zeitungsartikel </w:t>
            </w:r>
          </w:p>
          <w:p w14:paraId="39B7AFB5" w14:textId="77777777" w:rsidR="004D19C3" w:rsidRDefault="004D19C3" w:rsidP="00A7597D">
            <w:pPr>
              <w:spacing w:line="276" w:lineRule="auto"/>
              <w:jc w:val="right"/>
              <w:rPr>
                <w:rFonts w:asciiTheme="majorHAnsi" w:hAnsiTheme="majorHAnsi" w:cstheme="majorHAnsi"/>
                <w:color w:val="FF9300"/>
              </w:rPr>
            </w:pPr>
          </w:p>
          <w:p w14:paraId="56DC894C" w14:textId="073A0E91" w:rsidR="004D19C3" w:rsidRDefault="004D19C3" w:rsidP="00A7597D">
            <w:pPr>
              <w:spacing w:line="276" w:lineRule="auto"/>
              <w:jc w:val="right"/>
              <w:rPr>
                <w:rFonts w:asciiTheme="majorHAnsi" w:hAnsiTheme="majorHAnsi" w:cstheme="majorHAnsi"/>
                <w:color w:val="FF9300"/>
              </w:rPr>
            </w:pPr>
          </w:p>
          <w:p w14:paraId="594D75EA" w14:textId="77777777" w:rsidR="00435A58" w:rsidRDefault="00435A58" w:rsidP="00A7597D">
            <w:pPr>
              <w:spacing w:line="276" w:lineRule="auto"/>
              <w:jc w:val="right"/>
              <w:rPr>
                <w:rFonts w:asciiTheme="majorHAnsi" w:hAnsiTheme="majorHAnsi" w:cstheme="majorHAnsi"/>
                <w:color w:val="FF9300"/>
              </w:rPr>
            </w:pPr>
          </w:p>
          <w:p w14:paraId="658BFA94" w14:textId="77777777" w:rsidR="004D19C3" w:rsidRPr="008A4B61"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These formulieren</w:t>
            </w:r>
          </w:p>
          <w:p w14:paraId="4618F507" w14:textId="77777777" w:rsidR="004D19C3" w:rsidRPr="008A4B61" w:rsidRDefault="004D19C3" w:rsidP="00A7597D">
            <w:pPr>
              <w:spacing w:line="276" w:lineRule="auto"/>
              <w:jc w:val="right"/>
              <w:rPr>
                <w:rFonts w:asciiTheme="majorHAnsi" w:hAnsiTheme="majorHAnsi" w:cstheme="majorHAnsi"/>
                <w:color w:val="FF9300"/>
              </w:rPr>
            </w:pPr>
          </w:p>
          <w:p w14:paraId="467CF1A6" w14:textId="77777777" w:rsidR="004D19C3" w:rsidRPr="008A4B61" w:rsidRDefault="004D19C3" w:rsidP="00A7597D">
            <w:pPr>
              <w:spacing w:line="276" w:lineRule="auto"/>
              <w:jc w:val="right"/>
              <w:rPr>
                <w:rFonts w:asciiTheme="majorHAnsi" w:hAnsiTheme="majorHAnsi" w:cstheme="majorHAnsi"/>
                <w:color w:val="FF9300"/>
              </w:rPr>
            </w:pPr>
          </w:p>
          <w:p w14:paraId="424F3A8E" w14:textId="77777777" w:rsidR="004D19C3" w:rsidRPr="008A4B61" w:rsidRDefault="004D19C3" w:rsidP="00A7597D">
            <w:pPr>
              <w:spacing w:line="276" w:lineRule="auto"/>
              <w:jc w:val="right"/>
              <w:rPr>
                <w:rFonts w:asciiTheme="majorHAnsi" w:hAnsiTheme="majorHAnsi" w:cstheme="majorHAnsi"/>
                <w:color w:val="FF9300"/>
              </w:rPr>
            </w:pPr>
          </w:p>
          <w:p w14:paraId="74863DD6" w14:textId="77777777" w:rsidR="004D19C3" w:rsidRPr="008A4B61" w:rsidRDefault="004D19C3" w:rsidP="00A7597D">
            <w:pPr>
              <w:spacing w:line="276" w:lineRule="auto"/>
              <w:jc w:val="right"/>
              <w:rPr>
                <w:rFonts w:asciiTheme="majorHAnsi" w:hAnsiTheme="majorHAnsi" w:cstheme="majorHAnsi"/>
                <w:color w:val="FF9300"/>
              </w:rPr>
            </w:pPr>
          </w:p>
          <w:p w14:paraId="5CFF3C4B" w14:textId="77777777" w:rsidR="004D19C3" w:rsidRPr="008A4B61" w:rsidRDefault="004D19C3" w:rsidP="00A7597D">
            <w:pPr>
              <w:spacing w:line="276" w:lineRule="auto"/>
              <w:jc w:val="right"/>
              <w:rPr>
                <w:rFonts w:asciiTheme="majorHAnsi" w:hAnsiTheme="majorHAnsi" w:cstheme="majorHAnsi"/>
                <w:color w:val="FF9300"/>
              </w:rPr>
            </w:pPr>
          </w:p>
          <w:p w14:paraId="46B8E555" w14:textId="77777777" w:rsidR="004D19C3" w:rsidRPr="008A4B61" w:rsidRDefault="004D19C3" w:rsidP="00A7597D">
            <w:pPr>
              <w:spacing w:line="276" w:lineRule="auto"/>
              <w:jc w:val="right"/>
              <w:rPr>
                <w:rFonts w:asciiTheme="majorHAnsi" w:hAnsiTheme="majorHAnsi" w:cstheme="majorHAnsi"/>
                <w:color w:val="FF9300"/>
              </w:rPr>
            </w:pPr>
          </w:p>
          <w:p w14:paraId="3E42D0C9" w14:textId="77777777" w:rsidR="004D19C3" w:rsidRPr="003B5829" w:rsidRDefault="004D19C3" w:rsidP="00A7597D">
            <w:pPr>
              <w:spacing w:line="276" w:lineRule="auto"/>
              <w:jc w:val="right"/>
              <w:rPr>
                <w:rFonts w:asciiTheme="majorHAnsi" w:hAnsiTheme="majorHAnsi" w:cstheme="majorHAnsi"/>
                <w:color w:val="FF9300"/>
              </w:rPr>
            </w:pPr>
            <w:r w:rsidRPr="008A4B61">
              <w:rPr>
                <w:rFonts w:asciiTheme="majorHAnsi" w:hAnsiTheme="majorHAnsi" w:cstheme="majorHAnsi"/>
                <w:color w:val="FF9300"/>
              </w:rPr>
              <w:t>Über Begriffe</w:t>
            </w:r>
            <w:r>
              <w:rPr>
                <w:rFonts w:asciiTheme="majorHAnsi" w:hAnsiTheme="majorHAnsi" w:cstheme="majorHAnsi"/>
                <w:color w:val="FF9300"/>
              </w:rPr>
              <w:t xml:space="preserve"> an das Thema heranführen</w:t>
            </w:r>
          </w:p>
        </w:tc>
        <w:tc>
          <w:tcPr>
            <w:tcW w:w="7622" w:type="dxa"/>
          </w:tcPr>
          <w:p w14:paraId="24507FDF" w14:textId="77777777" w:rsidR="004D19C3" w:rsidRDefault="004D19C3" w:rsidP="00A7597D">
            <w:pPr>
              <w:spacing w:line="276" w:lineRule="auto"/>
            </w:pPr>
            <w:r>
              <w:t xml:space="preserve">Die Klasse behandelt das Thema </w:t>
            </w:r>
            <w:r w:rsidRPr="008A4B61">
              <w:rPr>
                <w:b/>
                <w:bCs/>
              </w:rPr>
              <w:t>Industrialisierung</w:t>
            </w:r>
            <w:r>
              <w:t xml:space="preserve">. Alternativ ist auch denkbar, dass sie das Thema </w:t>
            </w:r>
            <w:r w:rsidRPr="008A4B61">
              <w:rPr>
                <w:b/>
                <w:bCs/>
              </w:rPr>
              <w:t>Städtewachstum/Landflucht</w:t>
            </w:r>
            <w:r>
              <w:t xml:space="preserve"> durchnehmen. Im letzteren Fall geht es in dieser Unterrichtseinheit um die Historisierung des Themas und um den Bezug zur Schweiz. </w:t>
            </w:r>
          </w:p>
          <w:p w14:paraId="3F46411D" w14:textId="77777777" w:rsidR="004D19C3" w:rsidRDefault="004D19C3" w:rsidP="00A7597D">
            <w:pPr>
              <w:spacing w:line="276" w:lineRule="auto"/>
            </w:pPr>
          </w:p>
          <w:p w14:paraId="053CCABC" w14:textId="71909850" w:rsidR="004D19C3" w:rsidRDefault="004D19C3" w:rsidP="00A7597D">
            <w:pPr>
              <w:spacing w:line="276" w:lineRule="auto"/>
            </w:pPr>
            <w:r>
              <w:t xml:space="preserve">Anknüpfungspunkte könnten </w:t>
            </w:r>
            <w:r w:rsidR="00435A58">
              <w:t xml:space="preserve">dann </w:t>
            </w:r>
            <w:r>
              <w:t xml:space="preserve">zum Beispiel folgende sein: Die Klasse hat in einer früheren Phase Fragen zum Thema Städtewachstum formuliert. Oder die Lehrperson lanciert </w:t>
            </w:r>
            <w:r w:rsidR="00435A58">
              <w:t>"Städtewachstum" oder "Industrialisierung"</w:t>
            </w:r>
            <w:r>
              <w:t xml:space="preserve"> mit historischen </w:t>
            </w:r>
            <w:r w:rsidR="00435A58">
              <w:t>und/</w:t>
            </w:r>
            <w:r>
              <w:t xml:space="preserve">oder aktuellen Bildern, einem Beobachtungsauftrag im </w:t>
            </w:r>
            <w:r w:rsidR="00435A58">
              <w:t>Wohno</w:t>
            </w:r>
            <w:r>
              <w:t xml:space="preserve">rt, oder einem </w:t>
            </w:r>
            <w:r w:rsidR="00435A58">
              <w:t xml:space="preserve">aktuellen </w:t>
            </w:r>
            <w:r>
              <w:t>Zeitungsartikel.</w:t>
            </w:r>
          </w:p>
          <w:p w14:paraId="083A2F92" w14:textId="77777777" w:rsidR="004D19C3" w:rsidRDefault="004D19C3" w:rsidP="00A7597D">
            <w:pPr>
              <w:spacing w:line="276" w:lineRule="auto"/>
            </w:pPr>
          </w:p>
          <w:p w14:paraId="3B3F9A07" w14:textId="1B40DE9F" w:rsidR="004D19C3" w:rsidRDefault="00435A58" w:rsidP="00A7597D">
            <w:pPr>
              <w:spacing w:line="276" w:lineRule="auto"/>
            </w:pPr>
            <w:r>
              <w:rPr>
                <w:noProof/>
                <w:lang w:eastAsia="de-CH"/>
              </w:rPr>
              <w:drawing>
                <wp:anchor distT="0" distB="0" distL="114300" distR="114300" simplePos="0" relativeHeight="251695104" behindDoc="1" locked="0" layoutInCell="1" allowOverlap="1" wp14:anchorId="32DB18C3" wp14:editId="1A51B793">
                  <wp:simplePos x="0" y="0"/>
                  <wp:positionH relativeFrom="column">
                    <wp:posOffset>4513792</wp:posOffset>
                  </wp:positionH>
                  <wp:positionV relativeFrom="paragraph">
                    <wp:posOffset>665056</wp:posOffset>
                  </wp:positionV>
                  <wp:extent cx="393700" cy="254000"/>
                  <wp:effectExtent l="0" t="0" r="0" b="0"/>
                  <wp:wrapTight wrapText="bothSides">
                    <wp:wrapPolygon edited="0">
                      <wp:start x="0" y="0"/>
                      <wp:lineTo x="0" y="20520"/>
                      <wp:lineTo x="20903" y="20520"/>
                      <wp:lineTo x="20903" y="0"/>
                      <wp:lineTo x="0" y="0"/>
                    </wp:wrapPolygon>
                  </wp:wrapTight>
                  <wp:docPr id="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r>
              <w:t xml:space="preserve">Die Lehrperson kann </w:t>
            </w:r>
            <w:r w:rsidR="004D19C3">
              <w:t xml:space="preserve">die Kernfrage/ These </w:t>
            </w:r>
            <w:r w:rsidR="005E0DC0">
              <w:t xml:space="preserve">auch </w:t>
            </w:r>
            <w:r w:rsidR="004D19C3">
              <w:t xml:space="preserve">ohne weitere Hinführung </w:t>
            </w:r>
            <w:r w:rsidR="005E0DC0">
              <w:t>formulieren</w:t>
            </w:r>
            <w:r w:rsidR="004D19C3">
              <w:t xml:space="preserve">. Eine solche These könnte beispielsweise lauten: "Im 19. Jahrhundert wurden viele Städte immer grösser. </w:t>
            </w:r>
            <w:proofErr w:type="spellStart"/>
            <w:r w:rsidR="004D19C3">
              <w:t>HistorikerInnen</w:t>
            </w:r>
            <w:proofErr w:type="spellEnd"/>
            <w:r w:rsidR="004D19C3">
              <w:t xml:space="preserve"> </w:t>
            </w:r>
            <w:r w:rsidR="00216604">
              <w:t>behaupten</w:t>
            </w:r>
            <w:r w:rsidR="004D19C3">
              <w:t>, das lag an der Industrialisierung</w:t>
            </w:r>
            <w:r w:rsidR="00216604">
              <w:t>.</w:t>
            </w:r>
            <w:r w:rsidR="004D19C3">
              <w:t xml:space="preserve">" Oder: "Was hat Städtewachstum mit Industrialisierung zu tun?" </w:t>
            </w:r>
            <w:r w:rsidR="00216604">
              <w:t>Oder:</w:t>
            </w:r>
            <w:r w:rsidR="004D19C3">
              <w:t xml:space="preserve"> "Was hat Industrialisierung mit Städtewachstum zu tun?" Oder: "Wie könnten wir konkret einige Folgen der Industrialisierung zeigen?" </w:t>
            </w:r>
          </w:p>
          <w:p w14:paraId="1204DBE8" w14:textId="77777777" w:rsidR="004D19C3" w:rsidRDefault="004D19C3" w:rsidP="00A7597D">
            <w:pPr>
              <w:spacing w:line="276" w:lineRule="auto"/>
            </w:pPr>
            <w:r>
              <w:rPr>
                <w:noProof/>
                <w:lang w:eastAsia="de-CH"/>
              </w:rPr>
              <w:drawing>
                <wp:anchor distT="0" distB="0" distL="114300" distR="114300" simplePos="0" relativeHeight="251692032" behindDoc="1" locked="0" layoutInCell="1" allowOverlap="1" wp14:anchorId="5A228855" wp14:editId="79D51126">
                  <wp:simplePos x="0" y="0"/>
                  <wp:positionH relativeFrom="column">
                    <wp:posOffset>4209580</wp:posOffset>
                  </wp:positionH>
                  <wp:positionV relativeFrom="paragraph">
                    <wp:posOffset>185515</wp:posOffset>
                  </wp:positionV>
                  <wp:extent cx="304800" cy="317500"/>
                  <wp:effectExtent l="0" t="0" r="0" b="0"/>
                  <wp:wrapTight wrapText="bothSides">
                    <wp:wrapPolygon edited="0">
                      <wp:start x="0" y="0"/>
                      <wp:lineTo x="0" y="20736"/>
                      <wp:lineTo x="20700" y="20736"/>
                      <wp:lineTo x="2070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p>
          <w:p w14:paraId="5F751332" w14:textId="77777777" w:rsidR="004D19C3" w:rsidRDefault="004D19C3" w:rsidP="00A7597D">
            <w:pPr>
              <w:spacing w:line="276" w:lineRule="auto"/>
            </w:pPr>
            <w:r>
              <w:t>Die Lehrperson begründet die Auswahl der wichtigen Begriffe: Wofür werden wir diese Begriffe brauchen?</w:t>
            </w:r>
          </w:p>
        </w:tc>
      </w:tr>
    </w:tbl>
    <w:p w14:paraId="32A3AD09" w14:textId="0EB4DCF5" w:rsidR="00EF7019" w:rsidRDefault="004D19C3" w:rsidP="00EF7019">
      <w:r>
        <w:lastRenderedPageBreak/>
        <w:t xml:space="preserve"> </w:t>
      </w:r>
    </w:p>
    <w:p w14:paraId="646D0859" w14:textId="2A9D9598" w:rsidR="00D106E2" w:rsidRPr="00D106E2" w:rsidRDefault="008A4B61" w:rsidP="009B31A4">
      <w:pPr>
        <w:pStyle w:val="berschrift2"/>
        <w:tabs>
          <w:tab w:val="clear" w:pos="2410"/>
          <w:tab w:val="left" w:pos="2268"/>
        </w:tabs>
      </w:pPr>
      <w:r>
        <w:tab/>
      </w:r>
      <w:bookmarkStart w:id="5" w:name="_Toc68621256"/>
      <w:r>
        <w:t>Einstieg/Motivation</w:t>
      </w:r>
      <w:bookmarkEnd w:id="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7656"/>
      </w:tblGrid>
      <w:tr w:rsidR="008A4B61" w14:paraId="4C90807B" w14:textId="77777777" w:rsidTr="004D19C3">
        <w:tc>
          <w:tcPr>
            <w:tcW w:w="2262" w:type="dxa"/>
          </w:tcPr>
          <w:p w14:paraId="305EC5F1" w14:textId="77777777" w:rsidR="008A4B61"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Thema</w:t>
            </w:r>
          </w:p>
          <w:p w14:paraId="370445A1" w14:textId="77777777" w:rsidR="00DD776C"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Verortung</w:t>
            </w:r>
          </w:p>
          <w:p w14:paraId="2D4C6FBC" w14:textId="17117C64" w:rsidR="00DD776C" w:rsidRPr="008A4B61"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Auftrag klären</w:t>
            </w:r>
          </w:p>
        </w:tc>
        <w:tc>
          <w:tcPr>
            <w:tcW w:w="7656" w:type="dxa"/>
          </w:tcPr>
          <w:p w14:paraId="5BCFC39F" w14:textId="1865B0D1" w:rsidR="008A4B61" w:rsidRDefault="008A4B61" w:rsidP="00DD776C">
            <w:pPr>
              <w:spacing w:line="276" w:lineRule="auto"/>
            </w:pPr>
            <w:r>
              <w:t xml:space="preserve">Thema/Fragestellung vorstellen, Winterthur auf einer Karte </w:t>
            </w:r>
            <w:r w:rsidR="00216604">
              <w:t xml:space="preserve">finden, Vorwissen über Winterthur und eigene </w:t>
            </w:r>
            <w:r>
              <w:t>Erfahrung</w:t>
            </w:r>
            <w:r w:rsidR="00216604">
              <w:t>en</w:t>
            </w:r>
            <w:r>
              <w:t xml:space="preserve"> der </w:t>
            </w:r>
            <w:proofErr w:type="spellStart"/>
            <w:r>
              <w:t>SchülerInnen</w:t>
            </w:r>
            <w:proofErr w:type="spellEnd"/>
            <w:r>
              <w:t xml:space="preserve"> </w:t>
            </w:r>
            <w:r w:rsidR="00216604">
              <w:t>präsent machen</w:t>
            </w:r>
            <w:r>
              <w:t xml:space="preserve">, dann den Auftrag klären: Die </w:t>
            </w:r>
            <w:proofErr w:type="spellStart"/>
            <w:r>
              <w:t>SchülerInnen</w:t>
            </w:r>
            <w:proofErr w:type="spellEnd"/>
            <w:r>
              <w:t xml:space="preserve"> sollen diese Doppelseite arbeitsteilig so bearbeiten, dass am Ende </w:t>
            </w:r>
            <w:proofErr w:type="spellStart"/>
            <w:r>
              <w:t>jedeR</w:t>
            </w:r>
            <w:proofErr w:type="spellEnd"/>
            <w:r>
              <w:t xml:space="preserve"> das, was dort steht, </w:t>
            </w:r>
            <w:r w:rsidR="00216604">
              <w:t xml:space="preserve">so gut </w:t>
            </w:r>
            <w:r>
              <w:t>verstanden hat</w:t>
            </w:r>
            <w:r w:rsidR="00216604">
              <w:t>,</w:t>
            </w:r>
            <w:r>
              <w:t xml:space="preserve"> </w:t>
            </w:r>
            <w:r w:rsidR="00216604">
              <w:t xml:space="preserve">dass die/er dieses Wissen </w:t>
            </w:r>
            <w:r>
              <w:t xml:space="preserve">nachher </w:t>
            </w:r>
            <w:r w:rsidR="00216604">
              <w:t xml:space="preserve">in einem Beispiel </w:t>
            </w:r>
            <w:r>
              <w:t xml:space="preserve">anwenden kann. </w:t>
            </w:r>
            <w:r w:rsidR="00216604">
              <w:t xml:space="preserve">An diesem Auftrag </w:t>
            </w:r>
            <w:r>
              <w:t xml:space="preserve">arbeiten sie gemeinsam. </w:t>
            </w:r>
            <w:proofErr w:type="spellStart"/>
            <w:r>
              <w:t>JedeR</w:t>
            </w:r>
            <w:proofErr w:type="spellEnd"/>
            <w:r>
              <w:t xml:space="preserve"> ist für einen Teil verantwortlich. Die einzelnen Teile trägt die Klasse am Ende zusammen, sodass alle über das ganze Wissen verfügen.</w:t>
            </w:r>
          </w:p>
        </w:tc>
      </w:tr>
    </w:tbl>
    <w:p w14:paraId="00B45191" w14:textId="77777777" w:rsidR="008A4B61" w:rsidRDefault="008A4B61" w:rsidP="00EF7019"/>
    <w:p w14:paraId="7488F967" w14:textId="7A80B1F2" w:rsidR="008A4B61" w:rsidRDefault="00DD776C" w:rsidP="009B31A4">
      <w:pPr>
        <w:pStyle w:val="berschrift2"/>
        <w:tabs>
          <w:tab w:val="clear" w:pos="2410"/>
          <w:tab w:val="left" w:pos="2268"/>
        </w:tabs>
      </w:pPr>
      <w:r>
        <w:tab/>
      </w:r>
      <w:bookmarkStart w:id="6" w:name="_Toc68621257"/>
      <w:r>
        <w:t>Erarbeitung</w:t>
      </w:r>
      <w:bookmarkEnd w:id="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7656"/>
      </w:tblGrid>
      <w:tr w:rsidR="008A4B61" w14:paraId="1D39D3D3" w14:textId="77777777" w:rsidTr="004D19C3">
        <w:tc>
          <w:tcPr>
            <w:tcW w:w="2262" w:type="dxa"/>
          </w:tcPr>
          <w:p w14:paraId="3C747670" w14:textId="258DFFDE" w:rsidR="008A4B61" w:rsidRPr="00DD776C" w:rsidRDefault="00DD776C" w:rsidP="00DD776C">
            <w:pPr>
              <w:spacing w:line="276" w:lineRule="auto"/>
              <w:jc w:val="right"/>
              <w:rPr>
                <w:rFonts w:asciiTheme="majorHAnsi" w:hAnsiTheme="majorHAnsi" w:cstheme="majorHAnsi"/>
                <w:color w:val="FF9300"/>
              </w:rPr>
            </w:pPr>
            <w:r w:rsidRPr="00DD776C">
              <w:rPr>
                <w:rFonts w:asciiTheme="majorHAnsi" w:hAnsiTheme="majorHAnsi" w:cstheme="majorHAnsi"/>
                <w:color w:val="FF9300"/>
              </w:rPr>
              <w:t>1</w:t>
            </w:r>
            <w:r>
              <w:rPr>
                <w:rFonts w:asciiTheme="majorHAnsi" w:hAnsiTheme="majorHAnsi" w:cstheme="majorHAnsi"/>
                <w:color w:val="FF9300"/>
              </w:rPr>
              <w:t xml:space="preserve">. </w:t>
            </w:r>
            <w:r w:rsidRPr="00DD776C">
              <w:rPr>
                <w:rFonts w:asciiTheme="majorHAnsi" w:hAnsiTheme="majorHAnsi" w:cstheme="majorHAnsi"/>
                <w:color w:val="FF9300"/>
              </w:rPr>
              <w:t>Einzelarbeit mit Zeitbudget (10’)</w:t>
            </w:r>
          </w:p>
          <w:p w14:paraId="55A2622F" w14:textId="77777777" w:rsidR="00DD776C" w:rsidRDefault="00DD776C" w:rsidP="00DD776C">
            <w:pPr>
              <w:spacing w:line="276" w:lineRule="auto"/>
              <w:jc w:val="right"/>
              <w:rPr>
                <w:rFonts w:asciiTheme="majorHAnsi" w:hAnsiTheme="majorHAnsi" w:cstheme="majorHAnsi"/>
                <w:color w:val="FF9300"/>
              </w:rPr>
            </w:pPr>
          </w:p>
          <w:p w14:paraId="21123494" w14:textId="77777777" w:rsidR="00DD776C" w:rsidRDefault="00DD776C" w:rsidP="00DD776C">
            <w:pPr>
              <w:spacing w:line="276" w:lineRule="auto"/>
              <w:jc w:val="right"/>
              <w:rPr>
                <w:rFonts w:asciiTheme="majorHAnsi" w:hAnsiTheme="majorHAnsi" w:cstheme="majorHAnsi"/>
                <w:color w:val="FF9300"/>
              </w:rPr>
            </w:pPr>
          </w:p>
          <w:p w14:paraId="5CD8B384" w14:textId="4B8D4B51" w:rsidR="00DD776C" w:rsidRDefault="00DD776C" w:rsidP="00DD776C">
            <w:pPr>
              <w:spacing w:line="276" w:lineRule="auto"/>
              <w:jc w:val="right"/>
              <w:rPr>
                <w:rFonts w:asciiTheme="majorHAnsi" w:hAnsiTheme="majorHAnsi" w:cstheme="majorHAnsi"/>
                <w:color w:val="FF9300"/>
              </w:rPr>
            </w:pPr>
          </w:p>
          <w:p w14:paraId="068F31A1" w14:textId="319460FE" w:rsidR="004D19C3" w:rsidRDefault="004D19C3" w:rsidP="00DD776C">
            <w:pPr>
              <w:spacing w:line="276" w:lineRule="auto"/>
              <w:jc w:val="right"/>
              <w:rPr>
                <w:rFonts w:asciiTheme="majorHAnsi" w:hAnsiTheme="majorHAnsi" w:cstheme="majorHAnsi"/>
                <w:color w:val="FF9300"/>
              </w:rPr>
            </w:pPr>
          </w:p>
          <w:p w14:paraId="2459BDAD" w14:textId="6E1883CB" w:rsidR="00216604" w:rsidRDefault="00216604" w:rsidP="00DD776C">
            <w:pPr>
              <w:spacing w:line="276" w:lineRule="auto"/>
              <w:jc w:val="right"/>
              <w:rPr>
                <w:rFonts w:asciiTheme="majorHAnsi" w:hAnsiTheme="majorHAnsi" w:cstheme="majorHAnsi"/>
                <w:color w:val="FF9300"/>
              </w:rPr>
            </w:pPr>
          </w:p>
          <w:p w14:paraId="3D84E8CD" w14:textId="77777777" w:rsidR="008B2FEB" w:rsidRDefault="008B2FEB" w:rsidP="00DD776C">
            <w:pPr>
              <w:spacing w:line="276" w:lineRule="auto"/>
              <w:jc w:val="right"/>
              <w:rPr>
                <w:rFonts w:asciiTheme="majorHAnsi" w:hAnsiTheme="majorHAnsi" w:cstheme="majorHAnsi"/>
                <w:color w:val="FF9300"/>
              </w:rPr>
            </w:pPr>
          </w:p>
          <w:p w14:paraId="5ED1CD52" w14:textId="1EBBACA1" w:rsidR="00DD776C"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2. Zweierarbeit (5’)</w:t>
            </w:r>
          </w:p>
          <w:p w14:paraId="20DA5F67" w14:textId="748AADC2" w:rsidR="00DD776C" w:rsidRDefault="00DD776C" w:rsidP="00DD776C">
            <w:pPr>
              <w:spacing w:line="276" w:lineRule="auto"/>
              <w:jc w:val="right"/>
              <w:rPr>
                <w:rFonts w:asciiTheme="majorHAnsi" w:hAnsiTheme="majorHAnsi" w:cstheme="majorHAnsi"/>
                <w:color w:val="FF9300"/>
              </w:rPr>
            </w:pPr>
          </w:p>
          <w:p w14:paraId="0738E64A" w14:textId="2CE74D45" w:rsidR="00DD776C" w:rsidRDefault="00DD776C" w:rsidP="00DD776C">
            <w:pPr>
              <w:spacing w:line="276" w:lineRule="auto"/>
              <w:jc w:val="right"/>
              <w:rPr>
                <w:rFonts w:asciiTheme="majorHAnsi" w:hAnsiTheme="majorHAnsi" w:cstheme="majorHAnsi"/>
                <w:color w:val="FF9300"/>
              </w:rPr>
            </w:pPr>
          </w:p>
          <w:p w14:paraId="408C263C" w14:textId="5BA3A14A" w:rsidR="00DD776C" w:rsidRDefault="00DD776C" w:rsidP="00DD776C">
            <w:pPr>
              <w:spacing w:line="276" w:lineRule="auto"/>
              <w:jc w:val="right"/>
              <w:rPr>
                <w:rFonts w:asciiTheme="majorHAnsi" w:hAnsiTheme="majorHAnsi" w:cstheme="majorHAnsi"/>
                <w:color w:val="FF9300"/>
              </w:rPr>
            </w:pPr>
          </w:p>
          <w:p w14:paraId="2F6F7764" w14:textId="6243F332" w:rsidR="00DD776C" w:rsidRDefault="00DD776C" w:rsidP="00DD776C">
            <w:pPr>
              <w:spacing w:line="276" w:lineRule="auto"/>
              <w:jc w:val="right"/>
              <w:rPr>
                <w:rFonts w:asciiTheme="majorHAnsi" w:hAnsiTheme="majorHAnsi" w:cstheme="majorHAnsi"/>
                <w:color w:val="FF9300"/>
              </w:rPr>
            </w:pPr>
          </w:p>
          <w:p w14:paraId="63D5A405" w14:textId="16025260" w:rsidR="00DD776C" w:rsidRDefault="00DD776C" w:rsidP="00DD776C">
            <w:pPr>
              <w:spacing w:line="276" w:lineRule="auto"/>
              <w:jc w:val="right"/>
              <w:rPr>
                <w:rFonts w:asciiTheme="majorHAnsi" w:hAnsiTheme="majorHAnsi" w:cstheme="majorHAnsi"/>
                <w:color w:val="FF9300"/>
              </w:rPr>
            </w:pPr>
          </w:p>
          <w:p w14:paraId="721ED855" w14:textId="475561AA" w:rsidR="00DD776C" w:rsidRDefault="00DD776C" w:rsidP="00DD776C">
            <w:pPr>
              <w:spacing w:line="276" w:lineRule="auto"/>
              <w:jc w:val="right"/>
              <w:rPr>
                <w:rFonts w:asciiTheme="majorHAnsi" w:hAnsiTheme="majorHAnsi" w:cstheme="majorHAnsi"/>
                <w:color w:val="FF9300"/>
              </w:rPr>
            </w:pPr>
          </w:p>
          <w:p w14:paraId="3190831C" w14:textId="77777777" w:rsidR="008B2FEB" w:rsidRDefault="008B2FEB" w:rsidP="00DD776C">
            <w:pPr>
              <w:spacing w:line="276" w:lineRule="auto"/>
              <w:jc w:val="right"/>
              <w:rPr>
                <w:rFonts w:asciiTheme="majorHAnsi" w:hAnsiTheme="majorHAnsi" w:cstheme="majorHAnsi"/>
                <w:color w:val="FF9300"/>
              </w:rPr>
            </w:pPr>
          </w:p>
          <w:p w14:paraId="091A1396" w14:textId="33F6D9BF" w:rsidR="00DD776C"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3. Zweierarbeit (5’)</w:t>
            </w:r>
          </w:p>
          <w:p w14:paraId="200C37D3" w14:textId="0FC65F6A" w:rsidR="00DD776C" w:rsidRDefault="00DD776C" w:rsidP="00DD776C">
            <w:pPr>
              <w:spacing w:line="276" w:lineRule="auto"/>
              <w:jc w:val="right"/>
              <w:rPr>
                <w:rFonts w:asciiTheme="majorHAnsi" w:hAnsiTheme="majorHAnsi" w:cstheme="majorHAnsi"/>
                <w:color w:val="FF9300"/>
              </w:rPr>
            </w:pPr>
          </w:p>
          <w:p w14:paraId="48471D1B" w14:textId="6B34661A" w:rsidR="00DD776C" w:rsidRDefault="00DD776C" w:rsidP="00DD776C">
            <w:pPr>
              <w:spacing w:line="276" w:lineRule="auto"/>
              <w:jc w:val="right"/>
              <w:rPr>
                <w:rFonts w:asciiTheme="majorHAnsi" w:hAnsiTheme="majorHAnsi" w:cstheme="majorHAnsi"/>
                <w:color w:val="FF9300"/>
              </w:rPr>
            </w:pPr>
          </w:p>
          <w:p w14:paraId="543DF6B8" w14:textId="682ED3AC" w:rsidR="00DD776C" w:rsidRDefault="00DD776C" w:rsidP="00DD776C">
            <w:pPr>
              <w:spacing w:line="276" w:lineRule="auto"/>
              <w:jc w:val="right"/>
              <w:rPr>
                <w:rFonts w:asciiTheme="majorHAnsi" w:hAnsiTheme="majorHAnsi" w:cstheme="majorHAnsi"/>
                <w:color w:val="FF9300"/>
              </w:rPr>
            </w:pPr>
          </w:p>
          <w:p w14:paraId="677B5DBA" w14:textId="02C78629" w:rsidR="00DD776C" w:rsidRDefault="00DD776C" w:rsidP="00DD776C">
            <w:pPr>
              <w:spacing w:line="276" w:lineRule="auto"/>
              <w:jc w:val="right"/>
              <w:rPr>
                <w:rFonts w:asciiTheme="majorHAnsi" w:hAnsiTheme="majorHAnsi" w:cstheme="majorHAnsi"/>
                <w:color w:val="FF9300"/>
              </w:rPr>
            </w:pPr>
          </w:p>
          <w:p w14:paraId="3B72815A" w14:textId="0E6C9B82" w:rsidR="00DD776C" w:rsidRDefault="00DD776C" w:rsidP="00DD776C">
            <w:pPr>
              <w:spacing w:line="276" w:lineRule="auto"/>
              <w:jc w:val="right"/>
              <w:rPr>
                <w:rFonts w:asciiTheme="majorHAnsi" w:hAnsiTheme="majorHAnsi" w:cstheme="majorHAnsi"/>
                <w:color w:val="FF9300"/>
              </w:rPr>
            </w:pPr>
            <w:r>
              <w:rPr>
                <w:rFonts w:asciiTheme="majorHAnsi" w:hAnsiTheme="majorHAnsi" w:cstheme="majorHAnsi"/>
                <w:color w:val="FF9300"/>
              </w:rPr>
              <w:t>4. Gruppenarbeit</w:t>
            </w:r>
          </w:p>
          <w:p w14:paraId="7D096A6D" w14:textId="77777777" w:rsidR="00DD776C" w:rsidRDefault="00DD776C" w:rsidP="00DD776C">
            <w:pPr>
              <w:spacing w:line="276" w:lineRule="auto"/>
              <w:jc w:val="right"/>
              <w:rPr>
                <w:rFonts w:asciiTheme="majorHAnsi" w:hAnsiTheme="majorHAnsi" w:cstheme="majorHAnsi"/>
                <w:color w:val="FF9300"/>
              </w:rPr>
            </w:pPr>
          </w:p>
          <w:p w14:paraId="053463EE" w14:textId="77777777" w:rsidR="00DD776C" w:rsidRDefault="00DD776C" w:rsidP="00DD776C">
            <w:pPr>
              <w:spacing w:line="276" w:lineRule="auto"/>
              <w:jc w:val="right"/>
              <w:rPr>
                <w:rFonts w:asciiTheme="majorHAnsi" w:hAnsiTheme="majorHAnsi" w:cstheme="majorHAnsi"/>
                <w:color w:val="FF9300"/>
              </w:rPr>
            </w:pPr>
          </w:p>
          <w:p w14:paraId="4A590665" w14:textId="77777777" w:rsidR="00DD776C" w:rsidRDefault="00DD776C" w:rsidP="00DD776C">
            <w:pPr>
              <w:spacing w:line="276" w:lineRule="auto"/>
              <w:jc w:val="right"/>
              <w:rPr>
                <w:rFonts w:asciiTheme="majorHAnsi" w:hAnsiTheme="majorHAnsi" w:cstheme="majorHAnsi"/>
                <w:color w:val="FF9300"/>
              </w:rPr>
            </w:pPr>
          </w:p>
          <w:p w14:paraId="2CD40E6D" w14:textId="77777777" w:rsidR="00DD776C" w:rsidRDefault="00DD776C" w:rsidP="00DD776C">
            <w:pPr>
              <w:spacing w:line="276" w:lineRule="auto"/>
              <w:jc w:val="right"/>
              <w:rPr>
                <w:rFonts w:asciiTheme="majorHAnsi" w:hAnsiTheme="majorHAnsi" w:cstheme="majorHAnsi"/>
                <w:color w:val="FF9300"/>
              </w:rPr>
            </w:pPr>
          </w:p>
          <w:p w14:paraId="7CC5E883" w14:textId="77777777" w:rsidR="00DD776C" w:rsidRDefault="00DD776C" w:rsidP="00DD776C">
            <w:pPr>
              <w:spacing w:line="276" w:lineRule="auto"/>
              <w:jc w:val="right"/>
              <w:rPr>
                <w:rFonts w:asciiTheme="majorHAnsi" w:hAnsiTheme="majorHAnsi" w:cstheme="majorHAnsi"/>
                <w:color w:val="FF9300"/>
              </w:rPr>
            </w:pPr>
          </w:p>
          <w:p w14:paraId="776EFB52" w14:textId="77777777" w:rsidR="00DD776C" w:rsidRDefault="00DD776C" w:rsidP="00DD776C">
            <w:pPr>
              <w:spacing w:line="276" w:lineRule="auto"/>
              <w:jc w:val="right"/>
              <w:rPr>
                <w:rFonts w:asciiTheme="majorHAnsi" w:hAnsiTheme="majorHAnsi" w:cstheme="majorHAnsi"/>
                <w:color w:val="FF9300"/>
              </w:rPr>
            </w:pPr>
          </w:p>
          <w:p w14:paraId="0551B897" w14:textId="4F75DB68" w:rsidR="00DD776C" w:rsidRPr="008A4B61" w:rsidRDefault="00DD776C" w:rsidP="00DD776C">
            <w:pPr>
              <w:spacing w:line="276" w:lineRule="auto"/>
              <w:jc w:val="right"/>
              <w:rPr>
                <w:rFonts w:asciiTheme="majorHAnsi" w:hAnsiTheme="majorHAnsi" w:cstheme="majorHAnsi"/>
                <w:color w:val="FF9300"/>
              </w:rPr>
            </w:pPr>
          </w:p>
        </w:tc>
        <w:tc>
          <w:tcPr>
            <w:tcW w:w="7656" w:type="dxa"/>
          </w:tcPr>
          <w:p w14:paraId="6B145488" w14:textId="63E5486E" w:rsidR="00216604" w:rsidRDefault="009B2A16" w:rsidP="00DD776C">
            <w:pPr>
              <w:spacing w:line="276" w:lineRule="auto"/>
            </w:pPr>
            <w:r>
              <w:rPr>
                <w:noProof/>
                <w:lang w:eastAsia="de-CH"/>
              </w:rPr>
              <w:drawing>
                <wp:anchor distT="0" distB="0" distL="114300" distR="114300" simplePos="0" relativeHeight="251668480" behindDoc="1" locked="0" layoutInCell="1" allowOverlap="1" wp14:anchorId="174F51AA" wp14:editId="3B8D8E1F">
                  <wp:simplePos x="0" y="0"/>
                  <wp:positionH relativeFrom="column">
                    <wp:posOffset>4689687</wp:posOffset>
                  </wp:positionH>
                  <wp:positionV relativeFrom="paragraph">
                    <wp:posOffset>779145</wp:posOffset>
                  </wp:positionV>
                  <wp:extent cx="330200" cy="279400"/>
                  <wp:effectExtent l="0" t="0" r="0" b="0"/>
                  <wp:wrapTight wrapText="bothSides">
                    <wp:wrapPolygon edited="0">
                      <wp:start x="0" y="0"/>
                      <wp:lineTo x="0" y="20618"/>
                      <wp:lineTo x="20769" y="20618"/>
                      <wp:lineTo x="20769" y="0"/>
                      <wp:lineTo x="0" y="0"/>
                    </wp:wrapPolygon>
                  </wp:wrapTight>
                  <wp:docPr id="5" name="Grafik 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ClipAr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0200" cy="2794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A4B61">
              <w:t>JedeR</w:t>
            </w:r>
            <w:proofErr w:type="spellEnd"/>
            <w:r w:rsidR="008A4B61">
              <w:t xml:space="preserve"> </w:t>
            </w:r>
            <w:proofErr w:type="spellStart"/>
            <w:r w:rsidR="008A4B61">
              <w:t>SchülerIn</w:t>
            </w:r>
            <w:proofErr w:type="spellEnd"/>
            <w:r w:rsidR="008A4B61">
              <w:t xml:space="preserve"> erhält ein Arbeitsblatt und liest den Textausschnitt. Wer Hilfe braucht, holt sich </w:t>
            </w:r>
            <w:r w:rsidR="008B2FEB">
              <w:t xml:space="preserve">vorbereitete </w:t>
            </w:r>
            <w:r w:rsidR="008A4B61">
              <w:t xml:space="preserve">Hilfen (s.o.): Diese können ausgedruckt im Raum aufliegen, </w:t>
            </w:r>
            <w:r w:rsidR="008B2FEB">
              <w:t xml:space="preserve">oder auch </w:t>
            </w:r>
            <w:r w:rsidR="008A4B61">
              <w:t xml:space="preserve">via QR-Code oder Link online/auf Teams zugänglich sein. Auftrag: </w:t>
            </w:r>
          </w:p>
          <w:p w14:paraId="29515E1E" w14:textId="77777777" w:rsidR="00216604" w:rsidRDefault="008A4B61" w:rsidP="00DD776C">
            <w:pPr>
              <w:spacing w:line="276" w:lineRule="auto"/>
            </w:pPr>
            <w:r>
              <w:t xml:space="preserve">1. Einer Kameradin/ einem Kameraden mindestens etwas, was hier steht, erklären können. </w:t>
            </w:r>
          </w:p>
          <w:p w14:paraId="2B2324EA" w14:textId="05FBD61A" w:rsidR="008A4B61" w:rsidRDefault="008A4B61" w:rsidP="00DD776C">
            <w:pPr>
              <w:spacing w:line="276" w:lineRule="auto"/>
            </w:pPr>
            <w:r>
              <w:t>2. Eine Verständnisfrage zu diesem Text stellen =&gt; Was kann ich erklären? Was verstehe ich nicht?</w:t>
            </w:r>
          </w:p>
          <w:p w14:paraId="7E4BF75A" w14:textId="1AA730D1" w:rsidR="008A4B61" w:rsidRDefault="00DD776C" w:rsidP="00DD776C">
            <w:pPr>
              <w:spacing w:line="276" w:lineRule="auto"/>
            </w:pPr>
            <w:r>
              <w:rPr>
                <w:bCs/>
              </w:rPr>
              <w:t xml:space="preserve">Die beiden </w:t>
            </w:r>
            <w:proofErr w:type="spellStart"/>
            <w:r>
              <w:rPr>
                <w:bCs/>
              </w:rPr>
              <w:t>SuS</w:t>
            </w:r>
            <w:proofErr w:type="spellEnd"/>
            <w:r>
              <w:rPr>
                <w:bCs/>
              </w:rPr>
              <w:t xml:space="preserve"> arbeiten </w:t>
            </w:r>
            <w:r w:rsidR="008A4B61" w:rsidRPr="009A3DDE">
              <w:rPr>
                <w:bCs/>
              </w:rPr>
              <w:t>mit der Methode</w:t>
            </w:r>
            <w:r w:rsidR="008A4B61">
              <w:t xml:space="preserve"> „Lerntempo-Duett“. Beide haben den gleichen Textabschnitt (</w:t>
            </w:r>
            <w:r>
              <w:t xml:space="preserve">z.B. </w:t>
            </w:r>
            <w:r w:rsidR="008A4B61">
              <w:t>Gruppe "blau").</w:t>
            </w:r>
          </w:p>
          <w:p w14:paraId="435D2970" w14:textId="377957D0" w:rsidR="008A4B61" w:rsidRDefault="00F031D2" w:rsidP="00DD776C">
            <w:pPr>
              <w:spacing w:line="276" w:lineRule="auto"/>
              <w:ind w:left="720"/>
            </w:pPr>
            <w:r>
              <w:rPr>
                <w:noProof/>
                <w:lang w:eastAsia="de-CH"/>
              </w:rPr>
              <w:drawing>
                <wp:anchor distT="0" distB="0" distL="114300" distR="114300" simplePos="0" relativeHeight="251674624" behindDoc="1" locked="0" layoutInCell="1" allowOverlap="1" wp14:anchorId="59EAF02F" wp14:editId="28FE4BDC">
                  <wp:simplePos x="0" y="0"/>
                  <wp:positionH relativeFrom="column">
                    <wp:posOffset>4458120</wp:posOffset>
                  </wp:positionH>
                  <wp:positionV relativeFrom="paragraph">
                    <wp:posOffset>9525</wp:posOffset>
                  </wp:positionV>
                  <wp:extent cx="304800" cy="317500"/>
                  <wp:effectExtent l="0" t="0" r="0" b="0"/>
                  <wp:wrapTight wrapText="bothSides">
                    <wp:wrapPolygon edited="0">
                      <wp:start x="0" y="0"/>
                      <wp:lineTo x="0" y="20736"/>
                      <wp:lineTo x="20700" y="20736"/>
                      <wp:lineTo x="2070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9504" behindDoc="1" locked="0" layoutInCell="1" allowOverlap="1" wp14:anchorId="37A75A25" wp14:editId="4131A1BE">
                  <wp:simplePos x="0" y="0"/>
                  <wp:positionH relativeFrom="column">
                    <wp:posOffset>4072255</wp:posOffset>
                  </wp:positionH>
                  <wp:positionV relativeFrom="paragraph">
                    <wp:posOffset>55880</wp:posOffset>
                  </wp:positionV>
                  <wp:extent cx="393700" cy="254000"/>
                  <wp:effectExtent l="0" t="0" r="0" b="0"/>
                  <wp:wrapTight wrapText="bothSides">
                    <wp:wrapPolygon edited="0">
                      <wp:start x="0" y="0"/>
                      <wp:lineTo x="0" y="20520"/>
                      <wp:lineTo x="20903" y="20520"/>
                      <wp:lineTo x="2090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r w:rsidR="008A4B61">
              <w:t xml:space="preserve">Ausführliche Erläuterungen zum </w:t>
            </w:r>
            <w:hyperlink r:id="rId23" w:history="1">
              <w:r w:rsidR="008A4B61" w:rsidRPr="007A5FFB">
                <w:rPr>
                  <w:rStyle w:val="Hyperlink"/>
                </w:rPr>
                <w:t>Lerntempo-Duett</w:t>
              </w:r>
            </w:hyperlink>
            <w:r w:rsidR="008A4B61">
              <w:t xml:space="preserve"> </w:t>
            </w:r>
            <w:r w:rsidR="008A4B61">
              <w:br/>
              <w:t xml:space="preserve">Kurze Erläuterung zum Lerntempo-Duett </w:t>
            </w:r>
            <w:hyperlink r:id="rId24" w:history="1">
              <w:r w:rsidR="008A4B61" w:rsidRPr="007A5FFB">
                <w:rPr>
                  <w:rStyle w:val="Hyperlink"/>
                </w:rPr>
                <w:t>hier</w:t>
              </w:r>
            </w:hyperlink>
          </w:p>
          <w:p w14:paraId="680B7D56" w14:textId="03C8BC5B" w:rsidR="008A4B61" w:rsidRDefault="006C0BBD" w:rsidP="00DD776C">
            <w:pPr>
              <w:spacing w:line="276" w:lineRule="auto"/>
              <w:ind w:left="720"/>
            </w:pPr>
            <w:r>
              <w:rPr>
                <w:noProof/>
                <w:lang w:eastAsia="de-CH"/>
              </w:rPr>
              <w:drawing>
                <wp:anchor distT="0" distB="0" distL="114300" distR="114300" simplePos="0" relativeHeight="251670528" behindDoc="1" locked="0" layoutInCell="1" allowOverlap="1" wp14:anchorId="2FC9F303" wp14:editId="6F896F07">
                  <wp:simplePos x="0" y="0"/>
                  <wp:positionH relativeFrom="column">
                    <wp:posOffset>4415750</wp:posOffset>
                  </wp:positionH>
                  <wp:positionV relativeFrom="paragraph">
                    <wp:posOffset>68090</wp:posOffset>
                  </wp:positionV>
                  <wp:extent cx="330200" cy="317500"/>
                  <wp:effectExtent l="0" t="0" r="0" b="0"/>
                  <wp:wrapTight wrapText="bothSides">
                    <wp:wrapPolygon edited="0">
                      <wp:start x="0" y="0"/>
                      <wp:lineTo x="0" y="20736"/>
                      <wp:lineTo x="20769" y="20736"/>
                      <wp:lineTo x="20769"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0200" cy="317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A4B61">
              <w:t>Youtube</w:t>
            </w:r>
            <w:proofErr w:type="spellEnd"/>
            <w:r w:rsidR="008A4B61">
              <w:t>-Erläuterung zu</w:t>
            </w:r>
            <w:r w:rsidR="008B2FEB">
              <w:t>r</w:t>
            </w:r>
            <w:r w:rsidR="008A4B61">
              <w:t xml:space="preserve"> </w:t>
            </w:r>
            <w:r w:rsidR="008B2FEB" w:rsidRPr="008B2FEB">
              <w:t xml:space="preserve">digitalen </w:t>
            </w:r>
            <w:r w:rsidR="008B2FEB">
              <w:t xml:space="preserve">Durchführung des </w:t>
            </w:r>
            <w:r w:rsidR="008A4B61">
              <w:t>Lerntempo-Duett</w:t>
            </w:r>
            <w:r w:rsidR="008B2FEB">
              <w:t>s</w:t>
            </w:r>
          </w:p>
          <w:p w14:paraId="1BD4294E" w14:textId="5F63E708" w:rsidR="008A4B61" w:rsidRDefault="008A4B61" w:rsidP="00DD776C">
            <w:pPr>
              <w:spacing w:line="276" w:lineRule="auto"/>
            </w:pPr>
            <w:proofErr w:type="spellStart"/>
            <w:r>
              <w:t>JedeR</w:t>
            </w:r>
            <w:proofErr w:type="spellEnd"/>
            <w:r>
              <w:t xml:space="preserve"> </w:t>
            </w:r>
            <w:proofErr w:type="spellStart"/>
            <w:r>
              <w:t>SchülerIn</w:t>
            </w:r>
            <w:proofErr w:type="spellEnd"/>
            <w:r>
              <w:t xml:space="preserve"> stellt nun eine Frage und bekommt etwas erklärt. Die beiden helfen einander dabei, Notizen zu machen, um das Ergebnis festzuhalten.</w:t>
            </w:r>
            <w:r w:rsidR="00F031D2">
              <w:rPr>
                <w:noProof/>
              </w:rPr>
              <w:t xml:space="preserve"> </w:t>
            </w:r>
          </w:p>
          <w:p w14:paraId="35415FBE" w14:textId="79C4A3FB" w:rsidR="008A4B61" w:rsidRDefault="004D19C3" w:rsidP="00DD776C">
            <w:pPr>
              <w:spacing w:line="276" w:lineRule="auto"/>
            </w:pPr>
            <w:r>
              <w:rPr>
                <w:noProof/>
                <w:lang w:eastAsia="de-CH"/>
              </w:rPr>
              <w:drawing>
                <wp:anchor distT="0" distB="0" distL="114300" distR="114300" simplePos="0" relativeHeight="251676672" behindDoc="1" locked="0" layoutInCell="1" allowOverlap="1" wp14:anchorId="7C269EB3" wp14:editId="0A498626">
                  <wp:simplePos x="0" y="0"/>
                  <wp:positionH relativeFrom="column">
                    <wp:posOffset>4450500</wp:posOffset>
                  </wp:positionH>
                  <wp:positionV relativeFrom="paragraph">
                    <wp:posOffset>102870</wp:posOffset>
                  </wp:positionV>
                  <wp:extent cx="304800" cy="317500"/>
                  <wp:effectExtent l="0" t="0" r="0" b="0"/>
                  <wp:wrapTight wrapText="bothSides">
                    <wp:wrapPolygon edited="0">
                      <wp:start x="0" y="0"/>
                      <wp:lineTo x="0" y="20736"/>
                      <wp:lineTo x="20700" y="20736"/>
                      <wp:lineTo x="2070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r w:rsidR="00F031D2" w:rsidRPr="00F031D2">
              <w:rPr>
                <w:noProof/>
                <w:lang w:eastAsia="de-CH"/>
              </w:rPr>
              <w:drawing>
                <wp:anchor distT="0" distB="0" distL="114300" distR="114300" simplePos="0" relativeHeight="251672576" behindDoc="1" locked="0" layoutInCell="1" allowOverlap="1" wp14:anchorId="43AD916B" wp14:editId="07D3BC43">
                  <wp:simplePos x="0" y="0"/>
                  <wp:positionH relativeFrom="column">
                    <wp:posOffset>4066100</wp:posOffset>
                  </wp:positionH>
                  <wp:positionV relativeFrom="paragraph">
                    <wp:posOffset>146050</wp:posOffset>
                  </wp:positionV>
                  <wp:extent cx="393700" cy="254000"/>
                  <wp:effectExtent l="0" t="0" r="0" b="0"/>
                  <wp:wrapTight wrapText="bothSides">
                    <wp:wrapPolygon edited="0">
                      <wp:start x="0" y="0"/>
                      <wp:lineTo x="0" y="20520"/>
                      <wp:lineTo x="20903" y="20520"/>
                      <wp:lineTo x="2090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A4B61">
              <w:t>PartnerInnentausch</w:t>
            </w:r>
            <w:proofErr w:type="spellEnd"/>
            <w:r w:rsidR="008A4B61">
              <w:t>. Wiederum haben beide den g</w:t>
            </w:r>
            <w:r w:rsidR="008A4B61" w:rsidRPr="000F240E">
              <w:t>leiche</w:t>
            </w:r>
            <w:r w:rsidR="008A4B61">
              <w:t>n</w:t>
            </w:r>
            <w:r w:rsidR="008A4B61" w:rsidRPr="000F240E">
              <w:t xml:space="preserve"> Text</w:t>
            </w:r>
            <w:r w:rsidR="008A4B61">
              <w:t>abschnitt (</w:t>
            </w:r>
            <w:r w:rsidR="00ED782E">
              <w:t xml:space="preserve">z.B. </w:t>
            </w:r>
            <w:r w:rsidR="008A4B61">
              <w:t>Gruppe "blau") und denselben Auftrag</w:t>
            </w:r>
            <w:r w:rsidR="008A4B61" w:rsidRPr="000F240E">
              <w:t>:</w:t>
            </w:r>
          </w:p>
          <w:p w14:paraId="2802BDAA" w14:textId="26FF2CB7" w:rsidR="008A4B61" w:rsidRDefault="00F031D2" w:rsidP="00DD776C">
            <w:pPr>
              <w:spacing w:line="276" w:lineRule="auto"/>
            </w:pPr>
            <w:r w:rsidRPr="00F031D2">
              <w:rPr>
                <w:noProof/>
                <w:lang w:eastAsia="de-CH"/>
              </w:rPr>
              <w:drawing>
                <wp:anchor distT="0" distB="0" distL="114300" distR="114300" simplePos="0" relativeHeight="251673600" behindDoc="1" locked="0" layoutInCell="1" allowOverlap="1" wp14:anchorId="353E0283" wp14:editId="2F7D9EBF">
                  <wp:simplePos x="0" y="0"/>
                  <wp:positionH relativeFrom="column">
                    <wp:posOffset>4588670</wp:posOffset>
                  </wp:positionH>
                  <wp:positionV relativeFrom="paragraph">
                    <wp:posOffset>216625</wp:posOffset>
                  </wp:positionV>
                  <wp:extent cx="330200" cy="317500"/>
                  <wp:effectExtent l="0" t="0" r="0" b="0"/>
                  <wp:wrapTight wrapText="bothSides">
                    <wp:wrapPolygon edited="0">
                      <wp:start x="0" y="0"/>
                      <wp:lineTo x="0" y="20736"/>
                      <wp:lineTo x="20769" y="20736"/>
                      <wp:lineTo x="20769"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0200" cy="3175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A4B61">
              <w:t>JedeR</w:t>
            </w:r>
            <w:proofErr w:type="spellEnd"/>
            <w:r w:rsidR="008A4B61">
              <w:t xml:space="preserve"> </w:t>
            </w:r>
            <w:proofErr w:type="spellStart"/>
            <w:r w:rsidR="008A4B61">
              <w:t>SchülerIn</w:t>
            </w:r>
            <w:proofErr w:type="spellEnd"/>
            <w:r w:rsidR="008A4B61">
              <w:t xml:space="preserve"> stellt eine Frage und bekommt etwas erklärt. Sie vergleichen, erweitern oder korrigieren ihre Notizen.</w:t>
            </w:r>
            <w:r w:rsidR="008A4B61" w:rsidRPr="005A355E">
              <w:t xml:space="preserve"> </w:t>
            </w:r>
            <w:r w:rsidR="008A4B61">
              <w:t>Ziel ist, den im Auftrag vorgegebenen Begriff erklären zu können.</w:t>
            </w:r>
          </w:p>
          <w:p w14:paraId="0C32DABC" w14:textId="099A313C" w:rsidR="008A4B61" w:rsidRDefault="008A4B61" w:rsidP="00DD776C">
            <w:pPr>
              <w:spacing w:line="276" w:lineRule="auto"/>
            </w:pPr>
            <w:r>
              <w:t>Alle, die denselben Textabschnitt haben, kommen zusammen.</w:t>
            </w:r>
          </w:p>
          <w:p w14:paraId="7B365089" w14:textId="4C14D0FC" w:rsidR="008B2FEB" w:rsidRDefault="004D19C3" w:rsidP="00DD776C">
            <w:pPr>
              <w:spacing w:line="276" w:lineRule="auto"/>
            </w:pPr>
            <w:r w:rsidRPr="00F031D2">
              <w:rPr>
                <w:noProof/>
                <w:lang w:eastAsia="de-CH"/>
              </w:rPr>
              <w:drawing>
                <wp:anchor distT="0" distB="0" distL="114300" distR="114300" simplePos="0" relativeHeight="251680768" behindDoc="1" locked="0" layoutInCell="1" allowOverlap="1" wp14:anchorId="1C291303" wp14:editId="5FDC89C1">
                  <wp:simplePos x="0" y="0"/>
                  <wp:positionH relativeFrom="column">
                    <wp:posOffset>4488180</wp:posOffset>
                  </wp:positionH>
                  <wp:positionV relativeFrom="paragraph">
                    <wp:posOffset>625055</wp:posOffset>
                  </wp:positionV>
                  <wp:extent cx="304800" cy="317500"/>
                  <wp:effectExtent l="0" t="0" r="0" b="0"/>
                  <wp:wrapTight wrapText="bothSides">
                    <wp:wrapPolygon edited="0">
                      <wp:start x="0" y="0"/>
                      <wp:lineTo x="0" y="20736"/>
                      <wp:lineTo x="20700" y="20736"/>
                      <wp:lineTo x="20700"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r w:rsidRPr="00F031D2">
              <w:rPr>
                <w:noProof/>
                <w:lang w:eastAsia="de-CH"/>
              </w:rPr>
              <w:drawing>
                <wp:anchor distT="0" distB="0" distL="114300" distR="114300" simplePos="0" relativeHeight="251679744" behindDoc="1" locked="0" layoutInCell="1" allowOverlap="1" wp14:anchorId="19F1C983" wp14:editId="6AEAA9AA">
                  <wp:simplePos x="0" y="0"/>
                  <wp:positionH relativeFrom="column">
                    <wp:posOffset>4462780</wp:posOffset>
                  </wp:positionH>
                  <wp:positionV relativeFrom="paragraph">
                    <wp:posOffset>1042885</wp:posOffset>
                  </wp:positionV>
                  <wp:extent cx="330200" cy="317500"/>
                  <wp:effectExtent l="0" t="0" r="0" b="0"/>
                  <wp:wrapTight wrapText="bothSides">
                    <wp:wrapPolygon edited="0">
                      <wp:start x="0" y="0"/>
                      <wp:lineTo x="0" y="20736"/>
                      <wp:lineTo x="20769" y="20736"/>
                      <wp:lineTo x="20769"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0200" cy="317500"/>
                          </a:xfrm>
                          <a:prstGeom prst="rect">
                            <a:avLst/>
                          </a:prstGeom>
                        </pic:spPr>
                      </pic:pic>
                    </a:graphicData>
                  </a:graphic>
                  <wp14:sizeRelH relativeFrom="page">
                    <wp14:pctWidth>0</wp14:pctWidth>
                  </wp14:sizeRelH>
                  <wp14:sizeRelV relativeFrom="page">
                    <wp14:pctHeight>0</wp14:pctHeight>
                  </wp14:sizeRelV>
                </wp:anchor>
              </w:drawing>
            </w:r>
            <w:r w:rsidRPr="00F031D2">
              <w:rPr>
                <w:noProof/>
                <w:lang w:eastAsia="de-CH"/>
              </w:rPr>
              <w:drawing>
                <wp:anchor distT="0" distB="0" distL="114300" distR="114300" simplePos="0" relativeHeight="251678720" behindDoc="1" locked="0" layoutInCell="1" allowOverlap="1" wp14:anchorId="78D5FF48" wp14:editId="13693C71">
                  <wp:simplePos x="0" y="0"/>
                  <wp:positionH relativeFrom="column">
                    <wp:posOffset>4134680</wp:posOffset>
                  </wp:positionH>
                  <wp:positionV relativeFrom="paragraph">
                    <wp:posOffset>655320</wp:posOffset>
                  </wp:positionV>
                  <wp:extent cx="393700" cy="254000"/>
                  <wp:effectExtent l="0" t="0" r="0" b="0"/>
                  <wp:wrapTight wrapText="bothSides">
                    <wp:wrapPolygon edited="0">
                      <wp:start x="0" y="0"/>
                      <wp:lineTo x="0" y="20520"/>
                      <wp:lineTo x="20903" y="20520"/>
                      <wp:lineTo x="20903"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r w:rsidR="008A4B61">
              <w:t xml:space="preserve">Die Gruppe bereitet sich so vor, dass </w:t>
            </w:r>
            <w:proofErr w:type="spellStart"/>
            <w:r w:rsidR="008A4B61">
              <w:t>jedeR</w:t>
            </w:r>
            <w:proofErr w:type="spellEnd"/>
            <w:r w:rsidR="008A4B61">
              <w:t xml:space="preserve"> aus der Gruppe den vorgegebenen Begriff erklären und ins Thema einbetten kann. Sie können nicht nur die allgemeine Bedeutung des vorgegebenen Wortes definieren, sondern auch Verknüpfungen zum Thema herstellen – </w:t>
            </w:r>
            <w:r w:rsidR="008B2FEB">
              <w:t xml:space="preserve">beispielsweise </w:t>
            </w:r>
            <w:r w:rsidR="008A4B61">
              <w:t xml:space="preserve">"Sterblichkeitsrate" erklären, wieso sie in diesem Zusammenhang gesunken, warum dieses Wort/diese Tatsache für das Verständnis von Industrialisierung wichtig ist. </w:t>
            </w:r>
          </w:p>
          <w:p w14:paraId="15FE05B6" w14:textId="17587F0E" w:rsidR="008A4B61" w:rsidRDefault="008A4B61" w:rsidP="00DD776C">
            <w:pPr>
              <w:spacing w:line="276" w:lineRule="auto"/>
            </w:pPr>
            <w:r>
              <w:t xml:space="preserve">Die Gruppe schreibt zur Vorbereitung </w:t>
            </w:r>
            <w:r w:rsidR="008B2FEB">
              <w:t xml:space="preserve">gemeinsame Notizen mit </w:t>
            </w:r>
            <w:r>
              <w:t xml:space="preserve">vier bis fünf Stichworte auf, mit deren Hilfe jedes Gruppenmitglied der restlichen Klasse </w:t>
            </w:r>
            <w:r w:rsidR="008B2FEB">
              <w:t>den Begriff erklären</w:t>
            </w:r>
            <w:r>
              <w:t xml:space="preserve"> kann. </w:t>
            </w:r>
          </w:p>
          <w:p w14:paraId="4D2DDF6C" w14:textId="390F0CA2" w:rsidR="008A4B61" w:rsidRDefault="008A4B61" w:rsidP="00DD776C">
            <w:pPr>
              <w:spacing w:line="276" w:lineRule="auto"/>
            </w:pPr>
            <w:r>
              <w:t>Variante</w:t>
            </w:r>
            <w:r w:rsidR="008B2FEB">
              <w:t xml:space="preserve"> für Gruppen, die Hilfe brauchen</w:t>
            </w:r>
            <w:r>
              <w:t xml:space="preserve">: Die Lehrperson verteilt, wenn alle fertig vorbereitet sind, diejenigen Stichworte, die in der Erklärung vorkommen müssen. </w:t>
            </w:r>
          </w:p>
          <w:p w14:paraId="73E116EF" w14:textId="77777777" w:rsidR="008A4B61" w:rsidRDefault="008A4B61" w:rsidP="00DD776C">
            <w:pPr>
              <w:pStyle w:val="berschrift2"/>
              <w:outlineLvl w:val="1"/>
            </w:pPr>
          </w:p>
        </w:tc>
      </w:tr>
    </w:tbl>
    <w:p w14:paraId="73ACB526" w14:textId="43AE7481" w:rsidR="008A4B61" w:rsidRDefault="008A4B61" w:rsidP="00EF7019"/>
    <w:p w14:paraId="16B862E4" w14:textId="4A0D4A85" w:rsidR="008A4B61" w:rsidRDefault="00ED782E" w:rsidP="009B31A4">
      <w:pPr>
        <w:pStyle w:val="berschrift2"/>
        <w:tabs>
          <w:tab w:val="clear" w:pos="2410"/>
          <w:tab w:val="left" w:pos="2268"/>
        </w:tabs>
      </w:pPr>
      <w:r>
        <w:tab/>
      </w:r>
      <w:bookmarkStart w:id="7" w:name="_Toc68621258"/>
      <w:r>
        <w:t>Sicherung</w:t>
      </w:r>
      <w:bookmarkEnd w:id="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2"/>
        <w:gridCol w:w="7656"/>
      </w:tblGrid>
      <w:tr w:rsidR="008A4B61" w14:paraId="5ED4799D" w14:textId="77777777" w:rsidTr="004D19C3">
        <w:tc>
          <w:tcPr>
            <w:tcW w:w="2262" w:type="dxa"/>
          </w:tcPr>
          <w:p w14:paraId="68CFEED5" w14:textId="3613A950" w:rsidR="008A4B61" w:rsidRDefault="00ED782E" w:rsidP="006F342A">
            <w:pPr>
              <w:spacing w:line="276" w:lineRule="auto"/>
              <w:jc w:val="right"/>
              <w:rPr>
                <w:rFonts w:asciiTheme="majorHAnsi" w:hAnsiTheme="majorHAnsi" w:cstheme="majorHAnsi"/>
                <w:color w:val="FF9300"/>
              </w:rPr>
            </w:pPr>
            <w:r>
              <w:rPr>
                <w:rFonts w:asciiTheme="majorHAnsi" w:hAnsiTheme="majorHAnsi" w:cstheme="majorHAnsi"/>
                <w:color w:val="FF9300"/>
              </w:rPr>
              <w:t>Ziel der Sicherung:</w:t>
            </w:r>
            <w:r>
              <w:rPr>
                <w:rFonts w:asciiTheme="majorHAnsi" w:hAnsiTheme="majorHAnsi" w:cstheme="majorHAnsi"/>
                <w:color w:val="FF9300"/>
              </w:rPr>
              <w:br/>
              <w:t>Tafelbild</w:t>
            </w:r>
          </w:p>
          <w:p w14:paraId="253D186B" w14:textId="35C1F1AF" w:rsidR="00ED782E" w:rsidRDefault="00ED782E">
            <w:pPr>
              <w:spacing w:line="276" w:lineRule="auto"/>
              <w:jc w:val="right"/>
              <w:rPr>
                <w:rFonts w:asciiTheme="majorHAnsi" w:hAnsiTheme="majorHAnsi" w:cstheme="majorHAnsi"/>
                <w:color w:val="FF9300"/>
              </w:rPr>
            </w:pPr>
            <w:r>
              <w:rPr>
                <w:rFonts w:asciiTheme="majorHAnsi" w:hAnsiTheme="majorHAnsi" w:cstheme="majorHAnsi"/>
                <w:color w:val="FF9300"/>
              </w:rPr>
              <w:t xml:space="preserve">Notizen der </w:t>
            </w:r>
            <w:proofErr w:type="spellStart"/>
            <w:r>
              <w:rPr>
                <w:rFonts w:asciiTheme="majorHAnsi" w:hAnsiTheme="majorHAnsi" w:cstheme="majorHAnsi"/>
                <w:color w:val="FF9300"/>
              </w:rPr>
              <w:t>SuS</w:t>
            </w:r>
            <w:proofErr w:type="spellEnd"/>
          </w:p>
          <w:p w14:paraId="6C61A488" w14:textId="78F1ED10" w:rsidR="00ED782E" w:rsidRDefault="00ED782E">
            <w:pPr>
              <w:spacing w:line="276" w:lineRule="auto"/>
              <w:jc w:val="right"/>
              <w:rPr>
                <w:rFonts w:asciiTheme="majorHAnsi" w:hAnsiTheme="majorHAnsi" w:cstheme="majorHAnsi"/>
                <w:color w:val="FF9300"/>
              </w:rPr>
            </w:pPr>
          </w:p>
          <w:p w14:paraId="4DA35434" w14:textId="77777777" w:rsidR="00F031D2" w:rsidRDefault="00F031D2">
            <w:pPr>
              <w:spacing w:line="276" w:lineRule="auto"/>
              <w:jc w:val="right"/>
              <w:rPr>
                <w:rFonts w:asciiTheme="majorHAnsi" w:hAnsiTheme="majorHAnsi" w:cstheme="majorHAnsi"/>
                <w:color w:val="FF9300"/>
              </w:rPr>
            </w:pPr>
          </w:p>
          <w:p w14:paraId="74208229" w14:textId="7C2FAFAC" w:rsidR="00ED782E" w:rsidRDefault="00ED782E">
            <w:pPr>
              <w:spacing w:line="276" w:lineRule="auto"/>
              <w:jc w:val="right"/>
              <w:rPr>
                <w:rFonts w:asciiTheme="majorHAnsi" w:hAnsiTheme="majorHAnsi" w:cstheme="majorHAnsi"/>
                <w:color w:val="FF9300"/>
              </w:rPr>
            </w:pPr>
            <w:r>
              <w:rPr>
                <w:rFonts w:asciiTheme="majorHAnsi" w:hAnsiTheme="majorHAnsi" w:cstheme="majorHAnsi"/>
                <w:color w:val="FF9300"/>
              </w:rPr>
              <w:t>Zusammentragen der Ergebnisse</w:t>
            </w:r>
          </w:p>
          <w:p w14:paraId="080550BC" w14:textId="4EF6FB3C" w:rsidR="00ED782E" w:rsidRDefault="00ED782E">
            <w:pPr>
              <w:spacing w:line="276" w:lineRule="auto"/>
              <w:jc w:val="right"/>
              <w:rPr>
                <w:rFonts w:asciiTheme="majorHAnsi" w:hAnsiTheme="majorHAnsi" w:cstheme="majorHAnsi"/>
                <w:color w:val="FF9300"/>
              </w:rPr>
            </w:pPr>
          </w:p>
          <w:p w14:paraId="74111CD0" w14:textId="4F8B469B" w:rsidR="00ED782E" w:rsidRDefault="00ED782E">
            <w:pPr>
              <w:spacing w:line="276" w:lineRule="auto"/>
              <w:jc w:val="right"/>
              <w:rPr>
                <w:rFonts w:asciiTheme="majorHAnsi" w:hAnsiTheme="majorHAnsi" w:cstheme="majorHAnsi"/>
                <w:color w:val="FF9300"/>
              </w:rPr>
            </w:pPr>
          </w:p>
          <w:p w14:paraId="2D2089A4" w14:textId="544D308B" w:rsidR="00ED782E" w:rsidRDefault="00ED782E">
            <w:pPr>
              <w:spacing w:line="276" w:lineRule="auto"/>
              <w:jc w:val="right"/>
              <w:rPr>
                <w:rFonts w:asciiTheme="majorHAnsi" w:hAnsiTheme="majorHAnsi" w:cstheme="majorHAnsi"/>
                <w:color w:val="FF9300"/>
              </w:rPr>
            </w:pPr>
          </w:p>
          <w:p w14:paraId="304C27C7" w14:textId="749ECA9E" w:rsidR="00ED782E" w:rsidRDefault="00ED782E">
            <w:pPr>
              <w:spacing w:line="276" w:lineRule="auto"/>
              <w:jc w:val="right"/>
              <w:rPr>
                <w:rFonts w:asciiTheme="majorHAnsi" w:hAnsiTheme="majorHAnsi" w:cstheme="majorHAnsi"/>
                <w:color w:val="FF9300"/>
              </w:rPr>
            </w:pPr>
          </w:p>
          <w:p w14:paraId="0ACFFAA0" w14:textId="67CE7CE7" w:rsidR="00ED782E" w:rsidRDefault="00ED782E">
            <w:pPr>
              <w:spacing w:line="276" w:lineRule="auto"/>
              <w:jc w:val="right"/>
              <w:rPr>
                <w:rFonts w:asciiTheme="majorHAnsi" w:hAnsiTheme="majorHAnsi" w:cstheme="majorHAnsi"/>
                <w:color w:val="FF9300"/>
              </w:rPr>
            </w:pPr>
          </w:p>
          <w:p w14:paraId="779A8D45" w14:textId="7F2A8AB8" w:rsidR="00ED782E" w:rsidRDefault="00ED782E">
            <w:pPr>
              <w:spacing w:line="276" w:lineRule="auto"/>
              <w:jc w:val="right"/>
              <w:rPr>
                <w:rFonts w:asciiTheme="majorHAnsi" w:hAnsiTheme="majorHAnsi" w:cstheme="majorHAnsi"/>
                <w:color w:val="FF9300"/>
              </w:rPr>
            </w:pPr>
          </w:p>
          <w:p w14:paraId="1E18C263" w14:textId="36E60816" w:rsidR="00ED782E" w:rsidRDefault="00ED782E">
            <w:pPr>
              <w:spacing w:line="276" w:lineRule="auto"/>
              <w:jc w:val="right"/>
              <w:rPr>
                <w:rFonts w:asciiTheme="majorHAnsi" w:hAnsiTheme="majorHAnsi" w:cstheme="majorHAnsi"/>
                <w:color w:val="FF9300"/>
              </w:rPr>
            </w:pPr>
          </w:p>
          <w:p w14:paraId="31D10FB5" w14:textId="3C5452D1" w:rsidR="00ED782E" w:rsidRDefault="00ED782E">
            <w:pPr>
              <w:spacing w:line="276" w:lineRule="auto"/>
              <w:jc w:val="right"/>
              <w:rPr>
                <w:rFonts w:asciiTheme="majorHAnsi" w:hAnsiTheme="majorHAnsi" w:cstheme="majorHAnsi"/>
                <w:color w:val="FF9300"/>
              </w:rPr>
            </w:pPr>
          </w:p>
          <w:p w14:paraId="09FA0162" w14:textId="5713BDD4" w:rsidR="00ED782E" w:rsidRDefault="00ED782E">
            <w:pPr>
              <w:spacing w:line="276" w:lineRule="auto"/>
              <w:jc w:val="right"/>
              <w:rPr>
                <w:rFonts w:asciiTheme="majorHAnsi" w:hAnsiTheme="majorHAnsi" w:cstheme="majorHAnsi"/>
                <w:color w:val="FF9300"/>
              </w:rPr>
            </w:pPr>
          </w:p>
          <w:p w14:paraId="2B6654D2" w14:textId="5038E582" w:rsidR="00ED782E" w:rsidRDefault="00ED782E">
            <w:pPr>
              <w:spacing w:line="276" w:lineRule="auto"/>
              <w:jc w:val="right"/>
              <w:rPr>
                <w:rFonts w:asciiTheme="majorHAnsi" w:hAnsiTheme="majorHAnsi" w:cstheme="majorHAnsi"/>
                <w:color w:val="FF9300"/>
              </w:rPr>
            </w:pPr>
          </w:p>
          <w:p w14:paraId="31C97C7A" w14:textId="77777777" w:rsidR="009B31A4" w:rsidRDefault="009B31A4">
            <w:pPr>
              <w:spacing w:line="276" w:lineRule="auto"/>
              <w:jc w:val="right"/>
              <w:rPr>
                <w:rFonts w:asciiTheme="majorHAnsi" w:hAnsiTheme="majorHAnsi" w:cstheme="majorHAnsi"/>
                <w:color w:val="FF9300"/>
              </w:rPr>
            </w:pPr>
          </w:p>
          <w:p w14:paraId="4F62EDF5" w14:textId="77777777" w:rsidR="00ED782E" w:rsidRPr="008A4B61" w:rsidRDefault="00ED782E" w:rsidP="009B31A4">
            <w:pPr>
              <w:spacing w:line="276" w:lineRule="auto"/>
              <w:jc w:val="right"/>
              <w:rPr>
                <w:rFonts w:asciiTheme="majorHAnsi" w:hAnsiTheme="majorHAnsi" w:cstheme="majorHAnsi"/>
                <w:color w:val="FF9300"/>
              </w:rPr>
            </w:pPr>
            <w:r w:rsidRPr="008A4B61">
              <w:rPr>
                <w:rFonts w:asciiTheme="majorHAnsi" w:hAnsiTheme="majorHAnsi" w:cstheme="majorHAnsi"/>
                <w:color w:val="FF9300"/>
              </w:rPr>
              <w:t xml:space="preserve">Strukturierungshilfe zum Notizen machen: </w:t>
            </w:r>
          </w:p>
          <w:p w14:paraId="552A35E8" w14:textId="77777777" w:rsidR="00ED782E" w:rsidRPr="008A4B61" w:rsidRDefault="00ED782E" w:rsidP="006F342A">
            <w:pPr>
              <w:spacing w:line="276" w:lineRule="auto"/>
              <w:jc w:val="right"/>
              <w:rPr>
                <w:rFonts w:asciiTheme="majorHAnsi" w:hAnsiTheme="majorHAnsi" w:cstheme="majorHAnsi"/>
                <w:color w:val="FF9300"/>
              </w:rPr>
            </w:pPr>
          </w:p>
          <w:p w14:paraId="0C0A57D8" w14:textId="77777777" w:rsidR="008A4B61" w:rsidRPr="008A4B61" w:rsidRDefault="008A4B61" w:rsidP="006F342A">
            <w:pPr>
              <w:pStyle w:val="berschrift2"/>
              <w:jc w:val="right"/>
              <w:outlineLvl w:val="1"/>
              <w:rPr>
                <w:rFonts w:cstheme="majorHAnsi"/>
                <w:sz w:val="22"/>
                <w:szCs w:val="22"/>
              </w:rPr>
            </w:pPr>
          </w:p>
        </w:tc>
        <w:tc>
          <w:tcPr>
            <w:tcW w:w="7656" w:type="dxa"/>
          </w:tcPr>
          <w:p w14:paraId="03D8B39E" w14:textId="116486CF" w:rsidR="008A4B61" w:rsidRDefault="00F031D2" w:rsidP="006F342A">
            <w:pPr>
              <w:spacing w:line="276" w:lineRule="auto"/>
            </w:pPr>
            <w:r w:rsidRPr="00F031D2">
              <w:rPr>
                <w:noProof/>
                <w:lang w:eastAsia="de-CH"/>
              </w:rPr>
              <w:drawing>
                <wp:anchor distT="0" distB="0" distL="114300" distR="114300" simplePos="0" relativeHeight="251682816" behindDoc="1" locked="0" layoutInCell="1" allowOverlap="1" wp14:anchorId="1132A899" wp14:editId="7AAC2740">
                  <wp:simplePos x="0" y="0"/>
                  <wp:positionH relativeFrom="column">
                    <wp:posOffset>4406245</wp:posOffset>
                  </wp:positionH>
                  <wp:positionV relativeFrom="paragraph">
                    <wp:posOffset>384460</wp:posOffset>
                  </wp:positionV>
                  <wp:extent cx="330200" cy="317500"/>
                  <wp:effectExtent l="0" t="0" r="0" b="0"/>
                  <wp:wrapTight wrapText="bothSides">
                    <wp:wrapPolygon edited="0">
                      <wp:start x="0" y="0"/>
                      <wp:lineTo x="0" y="20736"/>
                      <wp:lineTo x="20769" y="20736"/>
                      <wp:lineTo x="20769"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0200" cy="317500"/>
                          </a:xfrm>
                          <a:prstGeom prst="rect">
                            <a:avLst/>
                          </a:prstGeom>
                        </pic:spPr>
                      </pic:pic>
                    </a:graphicData>
                  </a:graphic>
                  <wp14:sizeRelH relativeFrom="page">
                    <wp14:pctWidth>0</wp14:pctWidth>
                  </wp14:sizeRelH>
                  <wp14:sizeRelV relativeFrom="page">
                    <wp14:pctHeight>0</wp14:pctHeight>
                  </wp14:sizeRelV>
                </wp:anchor>
              </w:drawing>
            </w:r>
            <w:r w:rsidRPr="00F031D2">
              <w:rPr>
                <w:noProof/>
                <w:lang w:eastAsia="de-CH"/>
              </w:rPr>
              <w:drawing>
                <wp:anchor distT="0" distB="0" distL="114300" distR="114300" simplePos="0" relativeHeight="251683840" behindDoc="1" locked="0" layoutInCell="1" allowOverlap="1" wp14:anchorId="7E3EC6EE" wp14:editId="07AE1B51">
                  <wp:simplePos x="0" y="0"/>
                  <wp:positionH relativeFrom="column">
                    <wp:posOffset>4488180</wp:posOffset>
                  </wp:positionH>
                  <wp:positionV relativeFrom="paragraph">
                    <wp:posOffset>-1905</wp:posOffset>
                  </wp:positionV>
                  <wp:extent cx="304800" cy="317500"/>
                  <wp:effectExtent l="0" t="0" r="0" b="635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800" cy="317500"/>
                          </a:xfrm>
                          <a:prstGeom prst="rect">
                            <a:avLst/>
                          </a:prstGeom>
                        </pic:spPr>
                      </pic:pic>
                    </a:graphicData>
                  </a:graphic>
                  <wp14:sizeRelH relativeFrom="page">
                    <wp14:pctWidth>0</wp14:pctWidth>
                  </wp14:sizeRelH>
                  <wp14:sizeRelV relativeFrom="page">
                    <wp14:pctHeight>0</wp14:pctHeight>
                  </wp14:sizeRelV>
                </wp:anchor>
              </w:drawing>
            </w:r>
            <w:r w:rsidR="008A4B61">
              <w:t>Die Lehrperson steht an der Tafel, es geht jetzt um die Erarbeitung des</w:t>
            </w:r>
            <w:r w:rsidR="006F342A">
              <w:t xml:space="preserve"> </w:t>
            </w:r>
            <w:r w:rsidR="008A4B61">
              <w:t xml:space="preserve">Tafelbilds. Alle haben </w:t>
            </w:r>
            <w:r w:rsidR="008B2FEB">
              <w:t xml:space="preserve">nun </w:t>
            </w:r>
            <w:r w:rsidR="008A4B61">
              <w:t>die vollständige Doppelseite aus dem Buch mit allen Abschnitten vor sich. Sie hören zu und machen sich im Heft Notizen auf der Basis des Gehörten.</w:t>
            </w:r>
            <w:r w:rsidRPr="00F031D2">
              <w:t xml:space="preserve"> </w:t>
            </w:r>
          </w:p>
          <w:p w14:paraId="6BABD126" w14:textId="7DAF3E6D" w:rsidR="008A4B61" w:rsidRDefault="006F342A" w:rsidP="006F342A">
            <w:pPr>
              <w:spacing w:line="276" w:lineRule="auto"/>
            </w:pPr>
            <w:r>
              <w:br/>
            </w:r>
            <w:r w:rsidR="00F031D2" w:rsidRPr="00F031D2">
              <w:rPr>
                <w:noProof/>
                <w:lang w:eastAsia="de-CH"/>
              </w:rPr>
              <w:drawing>
                <wp:anchor distT="0" distB="0" distL="114300" distR="114300" simplePos="0" relativeHeight="251687936" behindDoc="1" locked="0" layoutInCell="1" allowOverlap="1" wp14:anchorId="48534D6B" wp14:editId="7FD09D92">
                  <wp:simplePos x="0" y="0"/>
                  <wp:positionH relativeFrom="column">
                    <wp:posOffset>4606018</wp:posOffset>
                  </wp:positionH>
                  <wp:positionV relativeFrom="paragraph">
                    <wp:posOffset>634365</wp:posOffset>
                  </wp:positionV>
                  <wp:extent cx="330200" cy="317500"/>
                  <wp:effectExtent l="12700" t="12700" r="12700" b="12700"/>
                  <wp:wrapTight wrapText="bothSides">
                    <wp:wrapPolygon edited="0">
                      <wp:start x="-1335" y="-295"/>
                      <wp:lineTo x="-378" y="21282"/>
                      <wp:lineTo x="10448" y="21628"/>
                      <wp:lineTo x="22067" y="21071"/>
                      <wp:lineTo x="21072" y="-1369"/>
                      <wp:lineTo x="10283" y="-852"/>
                      <wp:lineTo x="-1335" y="-295"/>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25" cstate="print">
                            <a:extLst>
                              <a:ext uri="{28A0092B-C50C-407E-A947-70E740481C1C}">
                                <a14:useLocalDpi xmlns:a14="http://schemas.microsoft.com/office/drawing/2010/main" val="0"/>
                              </a:ext>
                            </a:extLst>
                          </a:blip>
                          <a:stretch>
                            <a:fillRect/>
                          </a:stretch>
                        </pic:blipFill>
                        <pic:spPr>
                          <a:xfrm rot="158372">
                            <a:off x="0" y="0"/>
                            <a:ext cx="330200" cy="317500"/>
                          </a:xfrm>
                          <a:prstGeom prst="rect">
                            <a:avLst/>
                          </a:prstGeom>
                        </pic:spPr>
                      </pic:pic>
                    </a:graphicData>
                  </a:graphic>
                  <wp14:sizeRelH relativeFrom="page">
                    <wp14:pctWidth>0</wp14:pctWidth>
                  </wp14:sizeRelH>
                  <wp14:sizeRelV relativeFrom="page">
                    <wp14:pctHeight>0</wp14:pctHeight>
                  </wp14:sizeRelV>
                </wp:anchor>
              </w:drawing>
            </w:r>
            <w:r w:rsidR="00F031D2" w:rsidRPr="00F031D2">
              <w:rPr>
                <w:noProof/>
                <w:lang w:eastAsia="de-CH"/>
              </w:rPr>
              <w:drawing>
                <wp:anchor distT="0" distB="0" distL="114300" distR="114300" simplePos="0" relativeHeight="251685888" behindDoc="1" locked="0" layoutInCell="1" allowOverlap="1" wp14:anchorId="22B7614F" wp14:editId="12C53E69">
                  <wp:simplePos x="0" y="0"/>
                  <wp:positionH relativeFrom="column">
                    <wp:posOffset>4557395</wp:posOffset>
                  </wp:positionH>
                  <wp:positionV relativeFrom="paragraph">
                    <wp:posOffset>305859</wp:posOffset>
                  </wp:positionV>
                  <wp:extent cx="393700" cy="254000"/>
                  <wp:effectExtent l="0" t="0" r="0" b="0"/>
                  <wp:wrapTight wrapText="bothSides">
                    <wp:wrapPolygon edited="0">
                      <wp:start x="0" y="0"/>
                      <wp:lineTo x="0" y="20520"/>
                      <wp:lineTo x="20903" y="20520"/>
                      <wp:lineTo x="20903"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700" cy="254000"/>
                          </a:xfrm>
                          <a:prstGeom prst="rect">
                            <a:avLst/>
                          </a:prstGeom>
                        </pic:spPr>
                      </pic:pic>
                    </a:graphicData>
                  </a:graphic>
                  <wp14:sizeRelH relativeFrom="page">
                    <wp14:pctWidth>0</wp14:pctWidth>
                  </wp14:sizeRelH>
                  <wp14:sizeRelV relativeFrom="page">
                    <wp14:pctHeight>0</wp14:pctHeight>
                  </wp14:sizeRelV>
                </wp:anchor>
              </w:drawing>
            </w:r>
            <w:r w:rsidR="008A4B61">
              <w:t>Die Lehrperson ruft aus jeder Gruppe jemanden auf, den Begriff zu erklären. Die Gruppe mit dem ersten Abschnitt im Buch beginnt. Wenn nötig, ergänzt ein weiteres Gruppenmitglied das Gesagte (aufgerufen oder freiwillig). Am Ende deck</w:t>
            </w:r>
            <w:r w:rsidR="00E8150D">
              <w:t>t aus jeder Gruppe jemand</w:t>
            </w:r>
            <w:r w:rsidR="008A4B61">
              <w:t xml:space="preserve"> </w:t>
            </w:r>
            <w:r w:rsidR="00E8150D">
              <w:t>die jeweiligen Vorbereitungs-</w:t>
            </w:r>
            <w:r w:rsidR="008A4B61">
              <w:t>Notizen auf: Haben die andern alles erfasst? (Visualizer oder Tafelanschrieb)</w:t>
            </w:r>
            <w:r w:rsidR="00F031D2">
              <w:t xml:space="preserve"> </w:t>
            </w:r>
          </w:p>
          <w:p w14:paraId="39838E60" w14:textId="079D0079" w:rsidR="008A4B61" w:rsidRDefault="008A4B61">
            <w:pPr>
              <w:spacing w:line="276" w:lineRule="auto"/>
            </w:pPr>
            <w:r>
              <w:t>Mehr Wettbewerb? Ein Ziel könnte sein, dass so wenig</w:t>
            </w:r>
            <w:r w:rsidR="00ED782E">
              <w:t>e</w:t>
            </w:r>
            <w:r>
              <w:t xml:space="preserve"> Gruppenmitglieder wie möglich aufgerufen werden. Ein weiteres Ziel könnte sein, dass je mehr Stichworte/Notizen die Zuhörenden gleich haben, wie die Präsentierenden, desto mehr Punkte bekommen die Präsentierenden.</w:t>
            </w:r>
          </w:p>
          <w:p w14:paraId="06F9BE30" w14:textId="77777777" w:rsidR="008A4B61" w:rsidRDefault="008A4B61">
            <w:pPr>
              <w:spacing w:line="276" w:lineRule="auto"/>
            </w:pPr>
            <w:r>
              <w:t>Danach kommt die nächste Gruppe an die Reihe.</w:t>
            </w:r>
          </w:p>
          <w:p w14:paraId="3601EB97" w14:textId="61138C5F" w:rsidR="008A4B61" w:rsidRDefault="008A4B61">
            <w:pPr>
              <w:spacing w:line="276" w:lineRule="auto"/>
            </w:pPr>
            <w:r>
              <w:t>Die Lehrperson visualisiert das Gesagte im Tafelbild.</w:t>
            </w:r>
          </w:p>
          <w:p w14:paraId="45FCF74C" w14:textId="4DD85DAF" w:rsidR="00ED782E" w:rsidRDefault="00ED782E">
            <w:pPr>
              <w:spacing w:line="276" w:lineRule="auto"/>
            </w:pPr>
          </w:p>
          <w:p w14:paraId="021B1229" w14:textId="0B9A009E" w:rsidR="00ED782E" w:rsidRDefault="00ED782E" w:rsidP="009B31A4">
            <w:pPr>
              <w:spacing w:line="276" w:lineRule="auto"/>
            </w:pPr>
            <w:r>
              <w:t xml:space="preserve">Blatt in vier Bereiche teilen. </w:t>
            </w:r>
          </w:p>
          <w:p w14:paraId="63945F4C" w14:textId="2BA39998" w:rsidR="00ED782E" w:rsidRDefault="00ED782E" w:rsidP="009B31A4">
            <w:pPr>
              <w:spacing w:line="276" w:lineRule="auto"/>
            </w:pPr>
            <w:r>
              <w:t>Bereich 1 = Basisinfos: Datum, Fach, Thema</w:t>
            </w:r>
            <w:r w:rsidR="00E8150D">
              <w:t xml:space="preserve"> (</w:t>
            </w:r>
            <w:proofErr w:type="spellStart"/>
            <w:r w:rsidR="00E8150D">
              <w:t>SchülerIn</w:t>
            </w:r>
            <w:proofErr w:type="spellEnd"/>
            <w:r w:rsidR="00E8150D">
              <w:t xml:space="preserve"> füllt aus)</w:t>
            </w:r>
          </w:p>
          <w:p w14:paraId="4E18D8FC" w14:textId="7167BD26" w:rsidR="00ED782E" w:rsidRDefault="00ED782E" w:rsidP="009B31A4">
            <w:pPr>
              <w:spacing w:line="276" w:lineRule="auto"/>
            </w:pPr>
            <w:r>
              <w:t xml:space="preserve">Bereich 2 = Formulierungen anbieten (Satzanfänge, Verben, </w:t>
            </w:r>
            <w:proofErr w:type="spellStart"/>
            <w:r>
              <w:t>Verknüpfer</w:t>
            </w:r>
            <w:proofErr w:type="spellEnd"/>
            <w:r>
              <w:t xml:space="preserve">) </w:t>
            </w:r>
            <w:r w:rsidR="00E8150D">
              <w:t>(Lehrperson füllt im Vorfeld aus)</w:t>
            </w:r>
          </w:p>
          <w:p w14:paraId="2A491C22" w14:textId="1E55BAAC" w:rsidR="00ED782E" w:rsidRDefault="00ED782E" w:rsidP="009B31A4">
            <w:pPr>
              <w:spacing w:line="276" w:lineRule="auto"/>
            </w:pPr>
            <w:r>
              <w:t xml:space="preserve">Bereich 3 = Notizen </w:t>
            </w:r>
            <w:r w:rsidR="00E8150D">
              <w:t>(</w:t>
            </w:r>
            <w:proofErr w:type="spellStart"/>
            <w:r w:rsidR="00E8150D">
              <w:t>SchülerIn</w:t>
            </w:r>
            <w:proofErr w:type="spellEnd"/>
            <w:r w:rsidR="00E8150D">
              <w:t xml:space="preserve"> füllt aus)</w:t>
            </w:r>
          </w:p>
          <w:p w14:paraId="08FED75B" w14:textId="0201AC7C" w:rsidR="008A4B61" w:rsidRDefault="00ED782E" w:rsidP="009B31A4">
            <w:pPr>
              <w:spacing w:line="276" w:lineRule="auto"/>
            </w:pPr>
            <w:r>
              <w:t>Bereich 4</w:t>
            </w:r>
            <w:r w:rsidR="009B2A16">
              <w:t xml:space="preserve"> </w:t>
            </w:r>
            <w:r>
              <w:t xml:space="preserve">= </w:t>
            </w:r>
            <w:r w:rsidR="009B2A16">
              <w:t>Z</w:t>
            </w:r>
            <w:r>
              <w:t xml:space="preserve">entrale Begriffe </w:t>
            </w:r>
            <w:r w:rsidR="006C0BBD">
              <w:t xml:space="preserve">/ </w:t>
            </w:r>
            <w:r>
              <w:t>Frage</w:t>
            </w:r>
            <w:r w:rsidR="006C0BBD">
              <w:t xml:space="preserve">, </w:t>
            </w:r>
            <w:r>
              <w:t>Lernziel</w:t>
            </w:r>
            <w:r w:rsidR="006C0BBD">
              <w:t xml:space="preserve"> / </w:t>
            </w:r>
            <w:r w:rsidR="009B2A16">
              <w:t>D</w:t>
            </w:r>
            <w:r>
              <w:t>araus schliesse ich</w:t>
            </w:r>
            <w:r w:rsidR="006C0BBD">
              <w:t xml:space="preserve">.. </w:t>
            </w:r>
            <w:r>
              <w:t>/</w:t>
            </w:r>
            <w:r w:rsidR="006C0BBD">
              <w:t xml:space="preserve"> Das</w:t>
            </w:r>
            <w:r>
              <w:t xml:space="preserve"> nehme ich mit</w:t>
            </w:r>
            <w:r w:rsidR="006C0BBD">
              <w:t>..</w:t>
            </w:r>
            <w:r w:rsidR="00E8150D">
              <w:t xml:space="preserve"> (</w:t>
            </w:r>
            <w:proofErr w:type="spellStart"/>
            <w:r w:rsidR="00E8150D">
              <w:t>SchülerIn</w:t>
            </w:r>
            <w:proofErr w:type="spellEnd"/>
            <w:r w:rsidR="00E8150D">
              <w:t xml:space="preserve"> füllt aus)</w:t>
            </w:r>
          </w:p>
          <w:p w14:paraId="02B7C385" w14:textId="06C68592" w:rsidR="00ED782E" w:rsidRDefault="00ED782E" w:rsidP="009B31A4">
            <w:pPr>
              <w:spacing w:line="276" w:lineRule="auto"/>
            </w:pPr>
          </w:p>
        </w:tc>
      </w:tr>
    </w:tbl>
    <w:p w14:paraId="3E24DED5" w14:textId="77777777" w:rsidR="00F47C02" w:rsidRDefault="00F47C02"/>
    <w:sectPr w:rsidR="00F47C02" w:rsidSect="006C0BBD">
      <w:headerReference w:type="default" r:id="rId26"/>
      <w:footerReference w:type="even" r:id="rId27"/>
      <w:footerReference w:type="default" r:id="rId28"/>
      <w:headerReference w:type="first" r:id="rId29"/>
      <w:pgSz w:w="11900" w:h="16840"/>
      <w:pgMar w:top="1434" w:right="832"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4938A" w14:textId="77777777" w:rsidR="00953CAF" w:rsidRDefault="00953CAF" w:rsidP="000E3A51">
      <w:r>
        <w:separator/>
      </w:r>
    </w:p>
  </w:endnote>
  <w:endnote w:type="continuationSeparator" w:id="0">
    <w:p w14:paraId="58C0B71C" w14:textId="77777777" w:rsidR="00953CAF" w:rsidRDefault="00953CAF" w:rsidP="000E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126386424"/>
      <w:docPartObj>
        <w:docPartGallery w:val="Page Numbers (Bottom of Page)"/>
        <w:docPartUnique/>
      </w:docPartObj>
    </w:sdtPr>
    <w:sdtEndPr>
      <w:rPr>
        <w:rStyle w:val="Seitenzahl"/>
      </w:rPr>
    </w:sdtEndPr>
    <w:sdtContent>
      <w:p w14:paraId="0356B116" w14:textId="7E3E8C7F" w:rsidR="000E3A51" w:rsidRDefault="000E3A51" w:rsidP="00E2471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AF97331" w14:textId="77777777" w:rsidR="000E3A51" w:rsidRDefault="000E3A51" w:rsidP="000E3A5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46769098"/>
      <w:docPartObj>
        <w:docPartGallery w:val="Page Numbers (Bottom of Page)"/>
        <w:docPartUnique/>
      </w:docPartObj>
    </w:sdtPr>
    <w:sdtEndPr>
      <w:rPr>
        <w:rStyle w:val="Seitenzahl"/>
      </w:rPr>
    </w:sdtEndPr>
    <w:sdtContent>
      <w:p w14:paraId="7CB5FC70" w14:textId="75428C49" w:rsidR="000E3A51" w:rsidRDefault="000E3A51" w:rsidP="00E2471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6F342A">
          <w:rPr>
            <w:rStyle w:val="Seitenzahl"/>
            <w:noProof/>
          </w:rPr>
          <w:t>7</w:t>
        </w:r>
        <w:r>
          <w:rPr>
            <w:rStyle w:val="Seitenzahl"/>
          </w:rPr>
          <w:fldChar w:fldCharType="end"/>
        </w:r>
      </w:p>
    </w:sdtContent>
  </w:sdt>
  <w:p w14:paraId="36AB8FEE" w14:textId="77777777" w:rsidR="000E3A51" w:rsidRDefault="000E3A51" w:rsidP="000E3A5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13F43" w14:textId="77777777" w:rsidR="00953CAF" w:rsidRDefault="00953CAF" w:rsidP="000E3A51">
      <w:r>
        <w:separator/>
      </w:r>
    </w:p>
  </w:footnote>
  <w:footnote w:type="continuationSeparator" w:id="0">
    <w:p w14:paraId="56B06903" w14:textId="77777777" w:rsidR="00953CAF" w:rsidRDefault="00953CAF" w:rsidP="000E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AB090" w14:textId="5C43ECB6" w:rsidR="009B53E9" w:rsidRDefault="009B53E9">
    <w:pPr>
      <w:pStyle w:val="Kopfzeile"/>
    </w:pPr>
    <w:r>
      <w:rPr>
        <w:noProof/>
        <w:lang w:eastAsia="de-CH"/>
      </w:rPr>
      <w:drawing>
        <wp:anchor distT="0" distB="0" distL="114300" distR="114300" simplePos="0" relativeHeight="251659264" behindDoc="0" locked="0" layoutInCell="1" allowOverlap="1" wp14:anchorId="34DCF210" wp14:editId="40D9F92F">
          <wp:simplePos x="0" y="0"/>
          <wp:positionH relativeFrom="column">
            <wp:posOffset>0</wp:posOffset>
          </wp:positionH>
          <wp:positionV relativeFrom="paragraph">
            <wp:posOffset>-6774</wp:posOffset>
          </wp:positionV>
          <wp:extent cx="635000" cy="168910"/>
          <wp:effectExtent l="0" t="0" r="0" b="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635000" cy="1689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7825" w14:textId="08179555" w:rsidR="009B53E9" w:rsidRDefault="009B53E9">
    <w:pPr>
      <w:pStyle w:val="Kopfzeile"/>
    </w:pPr>
    <w:r>
      <w:rPr>
        <w:noProof/>
        <w:lang w:eastAsia="de-CH"/>
      </w:rPr>
      <w:drawing>
        <wp:inline distT="0" distB="0" distL="0" distR="0" wp14:anchorId="0BC89D59" wp14:editId="2A490D0A">
          <wp:extent cx="2705100" cy="83820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705100"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8E0"/>
    <w:multiLevelType w:val="hybridMultilevel"/>
    <w:tmpl w:val="B4F0FD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3A6C89"/>
    <w:multiLevelType w:val="hybridMultilevel"/>
    <w:tmpl w:val="40A4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B5BD7"/>
    <w:multiLevelType w:val="hybridMultilevel"/>
    <w:tmpl w:val="094C2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D2593C"/>
    <w:multiLevelType w:val="hybridMultilevel"/>
    <w:tmpl w:val="27A8D3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4776A22"/>
    <w:multiLevelType w:val="hybridMultilevel"/>
    <w:tmpl w:val="BC1C01A2"/>
    <w:lvl w:ilvl="0" w:tplc="3A0096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2696518"/>
    <w:multiLevelType w:val="hybridMultilevel"/>
    <w:tmpl w:val="093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ED0F22"/>
    <w:multiLevelType w:val="multilevel"/>
    <w:tmpl w:val="830AB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C02"/>
    <w:rsid w:val="00052D43"/>
    <w:rsid w:val="000E3A51"/>
    <w:rsid w:val="000F240E"/>
    <w:rsid w:val="0014021E"/>
    <w:rsid w:val="00146839"/>
    <w:rsid w:val="00151591"/>
    <w:rsid w:val="001B5431"/>
    <w:rsid w:val="001B79C9"/>
    <w:rsid w:val="0020559D"/>
    <w:rsid w:val="00212A1C"/>
    <w:rsid w:val="00215067"/>
    <w:rsid w:val="00216604"/>
    <w:rsid w:val="00253BA5"/>
    <w:rsid w:val="0027249D"/>
    <w:rsid w:val="00273F2F"/>
    <w:rsid w:val="002973C1"/>
    <w:rsid w:val="00304FD0"/>
    <w:rsid w:val="00311358"/>
    <w:rsid w:val="0036148F"/>
    <w:rsid w:val="003641E0"/>
    <w:rsid w:val="00383013"/>
    <w:rsid w:val="003B5829"/>
    <w:rsid w:val="003E2D7B"/>
    <w:rsid w:val="00435A58"/>
    <w:rsid w:val="004458DF"/>
    <w:rsid w:val="004B29EC"/>
    <w:rsid w:val="004D19C3"/>
    <w:rsid w:val="004E67B9"/>
    <w:rsid w:val="00544F6E"/>
    <w:rsid w:val="005E0DC0"/>
    <w:rsid w:val="005F4858"/>
    <w:rsid w:val="00604BA5"/>
    <w:rsid w:val="00641191"/>
    <w:rsid w:val="006C0BBD"/>
    <w:rsid w:val="006D03D3"/>
    <w:rsid w:val="006D7DCD"/>
    <w:rsid w:val="006F342A"/>
    <w:rsid w:val="007A5FFB"/>
    <w:rsid w:val="007D515B"/>
    <w:rsid w:val="008A4B61"/>
    <w:rsid w:val="008B2FEB"/>
    <w:rsid w:val="008F3D3B"/>
    <w:rsid w:val="0090273B"/>
    <w:rsid w:val="00927C0F"/>
    <w:rsid w:val="00941671"/>
    <w:rsid w:val="00953CAF"/>
    <w:rsid w:val="00970355"/>
    <w:rsid w:val="009A3DDE"/>
    <w:rsid w:val="009B2A16"/>
    <w:rsid w:val="009B31A4"/>
    <w:rsid w:val="009B53E9"/>
    <w:rsid w:val="009F4AFD"/>
    <w:rsid w:val="00A07446"/>
    <w:rsid w:val="00A55D21"/>
    <w:rsid w:val="00A76CFD"/>
    <w:rsid w:val="00B579C4"/>
    <w:rsid w:val="00B62A97"/>
    <w:rsid w:val="00B903B7"/>
    <w:rsid w:val="00C50CBD"/>
    <w:rsid w:val="00CD2EC3"/>
    <w:rsid w:val="00D106E2"/>
    <w:rsid w:val="00D614A4"/>
    <w:rsid w:val="00D61A6B"/>
    <w:rsid w:val="00D87377"/>
    <w:rsid w:val="00DB5C8B"/>
    <w:rsid w:val="00DD776C"/>
    <w:rsid w:val="00E8150D"/>
    <w:rsid w:val="00EC129B"/>
    <w:rsid w:val="00ED782E"/>
    <w:rsid w:val="00EF7019"/>
    <w:rsid w:val="00F031D2"/>
    <w:rsid w:val="00F04F83"/>
    <w:rsid w:val="00F426AD"/>
    <w:rsid w:val="00F47C02"/>
    <w:rsid w:val="00F7568A"/>
    <w:rsid w:val="00FD1A9B"/>
    <w:rsid w:val="00FE43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B8B6"/>
  <w15:docId w15:val="{D4581A40-0E35-B349-BED4-DA35E59F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0CBD"/>
    <w:pPr>
      <w:keepNext/>
      <w:keepLines/>
      <w:spacing w:before="240" w:line="276" w:lineRule="auto"/>
      <w:outlineLvl w:val="0"/>
    </w:pPr>
    <w:rPr>
      <w:rFonts w:asciiTheme="majorHAnsi" w:eastAsiaTheme="majorEastAsia" w:hAnsiTheme="majorHAnsi" w:cstheme="majorBidi"/>
      <w:color w:val="FF9300"/>
      <w:sz w:val="32"/>
      <w:szCs w:val="32"/>
    </w:rPr>
  </w:style>
  <w:style w:type="paragraph" w:styleId="berschrift2">
    <w:name w:val="heading 2"/>
    <w:basedOn w:val="Standard"/>
    <w:next w:val="Standard"/>
    <w:link w:val="berschrift2Zchn"/>
    <w:uiPriority w:val="9"/>
    <w:unhideWhenUsed/>
    <w:qFormat/>
    <w:rsid w:val="003B5829"/>
    <w:pPr>
      <w:keepNext/>
      <w:keepLines/>
      <w:tabs>
        <w:tab w:val="left" w:pos="2410"/>
      </w:tabs>
      <w:spacing w:before="40" w:line="276" w:lineRule="auto"/>
      <w:outlineLvl w:val="1"/>
    </w:pPr>
    <w:rPr>
      <w:rFonts w:asciiTheme="majorHAnsi" w:eastAsiaTheme="majorEastAsia" w:hAnsiTheme="majorHAnsi" w:cstheme="majorBidi"/>
      <w:color w:val="FF930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0CBD"/>
    <w:rPr>
      <w:rFonts w:asciiTheme="majorHAnsi" w:eastAsiaTheme="majorEastAsia" w:hAnsiTheme="majorHAnsi" w:cstheme="majorBidi"/>
      <w:color w:val="FF9300"/>
      <w:sz w:val="32"/>
      <w:szCs w:val="32"/>
    </w:rPr>
  </w:style>
  <w:style w:type="character" w:customStyle="1" w:styleId="berschrift2Zchn">
    <w:name w:val="Überschrift 2 Zchn"/>
    <w:basedOn w:val="Absatz-Standardschriftart"/>
    <w:link w:val="berschrift2"/>
    <w:uiPriority w:val="9"/>
    <w:rsid w:val="003B5829"/>
    <w:rPr>
      <w:rFonts w:asciiTheme="majorHAnsi" w:eastAsiaTheme="majorEastAsia" w:hAnsiTheme="majorHAnsi" w:cstheme="majorBidi"/>
      <w:color w:val="FF9300"/>
      <w:sz w:val="26"/>
      <w:szCs w:val="26"/>
    </w:rPr>
  </w:style>
  <w:style w:type="table" w:styleId="Tabellenraster">
    <w:name w:val="Table Grid"/>
    <w:basedOn w:val="NormaleTabelle"/>
    <w:uiPriority w:val="59"/>
    <w:rsid w:val="00F47C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47C02"/>
    <w:pPr>
      <w:spacing w:after="200" w:line="276" w:lineRule="auto"/>
      <w:ind w:left="720"/>
      <w:contextualSpacing/>
    </w:pPr>
    <w:rPr>
      <w:sz w:val="22"/>
      <w:szCs w:val="22"/>
    </w:rPr>
  </w:style>
  <w:style w:type="character" w:styleId="Hyperlink">
    <w:name w:val="Hyperlink"/>
    <w:basedOn w:val="Absatz-Standardschriftart"/>
    <w:uiPriority w:val="99"/>
    <w:unhideWhenUsed/>
    <w:rsid w:val="007A5FFB"/>
    <w:rPr>
      <w:color w:val="0563C1" w:themeColor="hyperlink"/>
      <w:u w:val="single"/>
    </w:rPr>
  </w:style>
  <w:style w:type="character" w:customStyle="1" w:styleId="UnresolvedMention1">
    <w:name w:val="Unresolved Mention1"/>
    <w:basedOn w:val="Absatz-Standardschriftart"/>
    <w:uiPriority w:val="99"/>
    <w:semiHidden/>
    <w:unhideWhenUsed/>
    <w:rsid w:val="007A5FFB"/>
    <w:rPr>
      <w:color w:val="605E5C"/>
      <w:shd w:val="clear" w:color="auto" w:fill="E1DFDD"/>
    </w:rPr>
  </w:style>
  <w:style w:type="paragraph" w:styleId="Sprechblasentext">
    <w:name w:val="Balloon Text"/>
    <w:basedOn w:val="Standard"/>
    <w:link w:val="SprechblasentextZchn"/>
    <w:uiPriority w:val="99"/>
    <w:semiHidden/>
    <w:unhideWhenUsed/>
    <w:rsid w:val="009416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1671"/>
    <w:rPr>
      <w:rFonts w:ascii="Tahoma" w:hAnsi="Tahoma" w:cs="Tahoma"/>
      <w:sz w:val="16"/>
      <w:szCs w:val="16"/>
    </w:rPr>
  </w:style>
  <w:style w:type="character" w:styleId="Kommentarzeichen">
    <w:name w:val="annotation reference"/>
    <w:basedOn w:val="Absatz-Standardschriftart"/>
    <w:uiPriority w:val="99"/>
    <w:semiHidden/>
    <w:unhideWhenUsed/>
    <w:rsid w:val="00941671"/>
    <w:rPr>
      <w:sz w:val="16"/>
      <w:szCs w:val="16"/>
    </w:rPr>
  </w:style>
  <w:style w:type="paragraph" w:styleId="Kommentartext">
    <w:name w:val="annotation text"/>
    <w:basedOn w:val="Standard"/>
    <w:link w:val="KommentartextZchn"/>
    <w:uiPriority w:val="99"/>
    <w:semiHidden/>
    <w:unhideWhenUsed/>
    <w:rsid w:val="00941671"/>
    <w:rPr>
      <w:sz w:val="20"/>
      <w:szCs w:val="20"/>
    </w:rPr>
  </w:style>
  <w:style w:type="character" w:customStyle="1" w:styleId="KommentartextZchn">
    <w:name w:val="Kommentartext Zchn"/>
    <w:basedOn w:val="Absatz-Standardschriftart"/>
    <w:link w:val="Kommentartext"/>
    <w:uiPriority w:val="99"/>
    <w:semiHidden/>
    <w:rsid w:val="00941671"/>
    <w:rPr>
      <w:sz w:val="20"/>
      <w:szCs w:val="20"/>
    </w:rPr>
  </w:style>
  <w:style w:type="paragraph" w:styleId="Kommentarthema">
    <w:name w:val="annotation subject"/>
    <w:basedOn w:val="Kommentartext"/>
    <w:next w:val="Kommentartext"/>
    <w:link w:val="KommentarthemaZchn"/>
    <w:uiPriority w:val="99"/>
    <w:semiHidden/>
    <w:unhideWhenUsed/>
    <w:rsid w:val="00941671"/>
    <w:rPr>
      <w:b/>
      <w:bCs/>
    </w:rPr>
  </w:style>
  <w:style w:type="character" w:customStyle="1" w:styleId="KommentarthemaZchn">
    <w:name w:val="Kommentarthema Zchn"/>
    <w:basedOn w:val="KommentartextZchn"/>
    <w:link w:val="Kommentarthema"/>
    <w:uiPriority w:val="99"/>
    <w:semiHidden/>
    <w:rsid w:val="00941671"/>
    <w:rPr>
      <w:b/>
      <w:bCs/>
      <w:sz w:val="20"/>
      <w:szCs w:val="20"/>
    </w:rPr>
  </w:style>
  <w:style w:type="character" w:styleId="BesuchterLink">
    <w:name w:val="FollowedHyperlink"/>
    <w:basedOn w:val="Absatz-Standardschriftart"/>
    <w:uiPriority w:val="99"/>
    <w:semiHidden/>
    <w:unhideWhenUsed/>
    <w:rsid w:val="0020559D"/>
    <w:rPr>
      <w:color w:val="954F72" w:themeColor="followedHyperlink"/>
      <w:u w:val="single"/>
    </w:rPr>
  </w:style>
  <w:style w:type="paragraph" w:styleId="berarbeitung">
    <w:name w:val="Revision"/>
    <w:hidden/>
    <w:uiPriority w:val="99"/>
    <w:semiHidden/>
    <w:rsid w:val="005F4858"/>
  </w:style>
  <w:style w:type="paragraph" w:styleId="Kopfzeile">
    <w:name w:val="header"/>
    <w:basedOn w:val="Standard"/>
    <w:link w:val="KopfzeileZchn"/>
    <w:uiPriority w:val="99"/>
    <w:unhideWhenUsed/>
    <w:rsid w:val="000E3A51"/>
    <w:pPr>
      <w:tabs>
        <w:tab w:val="center" w:pos="4513"/>
        <w:tab w:val="right" w:pos="9026"/>
      </w:tabs>
    </w:pPr>
  </w:style>
  <w:style w:type="character" w:customStyle="1" w:styleId="KopfzeileZchn">
    <w:name w:val="Kopfzeile Zchn"/>
    <w:basedOn w:val="Absatz-Standardschriftart"/>
    <w:link w:val="Kopfzeile"/>
    <w:uiPriority w:val="99"/>
    <w:rsid w:val="000E3A51"/>
  </w:style>
  <w:style w:type="paragraph" w:styleId="Fuzeile">
    <w:name w:val="footer"/>
    <w:basedOn w:val="Standard"/>
    <w:link w:val="FuzeileZchn"/>
    <w:uiPriority w:val="99"/>
    <w:unhideWhenUsed/>
    <w:rsid w:val="000E3A51"/>
    <w:pPr>
      <w:tabs>
        <w:tab w:val="center" w:pos="4513"/>
        <w:tab w:val="right" w:pos="9026"/>
      </w:tabs>
    </w:pPr>
  </w:style>
  <w:style w:type="character" w:customStyle="1" w:styleId="FuzeileZchn">
    <w:name w:val="Fußzeile Zchn"/>
    <w:basedOn w:val="Absatz-Standardschriftart"/>
    <w:link w:val="Fuzeile"/>
    <w:uiPriority w:val="99"/>
    <w:rsid w:val="000E3A51"/>
  </w:style>
  <w:style w:type="character" w:styleId="Seitenzahl">
    <w:name w:val="page number"/>
    <w:basedOn w:val="Absatz-Standardschriftart"/>
    <w:uiPriority w:val="99"/>
    <w:semiHidden/>
    <w:unhideWhenUsed/>
    <w:rsid w:val="000E3A51"/>
  </w:style>
  <w:style w:type="paragraph" w:customStyle="1" w:styleId="paragraph">
    <w:name w:val="paragraph"/>
    <w:basedOn w:val="Standard"/>
    <w:rsid w:val="002973C1"/>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2973C1"/>
  </w:style>
  <w:style w:type="character" w:customStyle="1" w:styleId="eop">
    <w:name w:val="eop"/>
    <w:basedOn w:val="Absatz-Standardschriftart"/>
    <w:rsid w:val="002973C1"/>
  </w:style>
  <w:style w:type="paragraph" w:styleId="Index1">
    <w:name w:val="index 1"/>
    <w:basedOn w:val="Standard"/>
    <w:next w:val="Standard"/>
    <w:autoRedefine/>
    <w:uiPriority w:val="99"/>
    <w:unhideWhenUsed/>
    <w:rsid w:val="009B2A16"/>
    <w:pPr>
      <w:ind w:left="240" w:hanging="240"/>
    </w:pPr>
    <w:rPr>
      <w:sz w:val="20"/>
      <w:szCs w:val="20"/>
    </w:rPr>
  </w:style>
  <w:style w:type="paragraph" w:styleId="Index2">
    <w:name w:val="index 2"/>
    <w:basedOn w:val="Standard"/>
    <w:next w:val="Standard"/>
    <w:autoRedefine/>
    <w:uiPriority w:val="99"/>
    <w:unhideWhenUsed/>
    <w:rsid w:val="009B2A16"/>
    <w:pPr>
      <w:ind w:left="480" w:hanging="240"/>
    </w:pPr>
    <w:rPr>
      <w:sz w:val="20"/>
      <w:szCs w:val="20"/>
    </w:rPr>
  </w:style>
  <w:style w:type="paragraph" w:styleId="Index3">
    <w:name w:val="index 3"/>
    <w:basedOn w:val="Standard"/>
    <w:next w:val="Standard"/>
    <w:autoRedefine/>
    <w:uiPriority w:val="99"/>
    <w:unhideWhenUsed/>
    <w:rsid w:val="009B2A16"/>
    <w:pPr>
      <w:ind w:left="720" w:hanging="240"/>
    </w:pPr>
    <w:rPr>
      <w:sz w:val="20"/>
      <w:szCs w:val="20"/>
    </w:rPr>
  </w:style>
  <w:style w:type="paragraph" w:styleId="Index4">
    <w:name w:val="index 4"/>
    <w:basedOn w:val="Standard"/>
    <w:next w:val="Standard"/>
    <w:autoRedefine/>
    <w:uiPriority w:val="99"/>
    <w:unhideWhenUsed/>
    <w:rsid w:val="009B2A16"/>
    <w:pPr>
      <w:ind w:left="960" w:hanging="240"/>
    </w:pPr>
    <w:rPr>
      <w:sz w:val="20"/>
      <w:szCs w:val="20"/>
    </w:rPr>
  </w:style>
  <w:style w:type="paragraph" w:styleId="Index5">
    <w:name w:val="index 5"/>
    <w:basedOn w:val="Standard"/>
    <w:next w:val="Standard"/>
    <w:autoRedefine/>
    <w:uiPriority w:val="99"/>
    <w:unhideWhenUsed/>
    <w:rsid w:val="009B2A16"/>
    <w:pPr>
      <w:ind w:left="1200" w:hanging="240"/>
    </w:pPr>
    <w:rPr>
      <w:sz w:val="20"/>
      <w:szCs w:val="20"/>
    </w:rPr>
  </w:style>
  <w:style w:type="paragraph" w:styleId="Index6">
    <w:name w:val="index 6"/>
    <w:basedOn w:val="Standard"/>
    <w:next w:val="Standard"/>
    <w:autoRedefine/>
    <w:uiPriority w:val="99"/>
    <w:unhideWhenUsed/>
    <w:rsid w:val="009B2A16"/>
    <w:pPr>
      <w:ind w:left="1440" w:hanging="240"/>
    </w:pPr>
    <w:rPr>
      <w:sz w:val="20"/>
      <w:szCs w:val="20"/>
    </w:rPr>
  </w:style>
  <w:style w:type="paragraph" w:styleId="Index7">
    <w:name w:val="index 7"/>
    <w:basedOn w:val="Standard"/>
    <w:next w:val="Standard"/>
    <w:autoRedefine/>
    <w:uiPriority w:val="99"/>
    <w:unhideWhenUsed/>
    <w:rsid w:val="009B2A16"/>
    <w:pPr>
      <w:ind w:left="1680" w:hanging="240"/>
    </w:pPr>
    <w:rPr>
      <w:sz w:val="20"/>
      <w:szCs w:val="20"/>
    </w:rPr>
  </w:style>
  <w:style w:type="paragraph" w:styleId="Index8">
    <w:name w:val="index 8"/>
    <w:basedOn w:val="Standard"/>
    <w:next w:val="Standard"/>
    <w:autoRedefine/>
    <w:uiPriority w:val="99"/>
    <w:unhideWhenUsed/>
    <w:rsid w:val="009B2A16"/>
    <w:pPr>
      <w:ind w:left="1920" w:hanging="240"/>
    </w:pPr>
    <w:rPr>
      <w:sz w:val="20"/>
      <w:szCs w:val="20"/>
    </w:rPr>
  </w:style>
  <w:style w:type="paragraph" w:styleId="Index9">
    <w:name w:val="index 9"/>
    <w:basedOn w:val="Standard"/>
    <w:next w:val="Standard"/>
    <w:autoRedefine/>
    <w:uiPriority w:val="99"/>
    <w:unhideWhenUsed/>
    <w:rsid w:val="009B2A16"/>
    <w:pPr>
      <w:ind w:left="2160" w:hanging="240"/>
    </w:pPr>
    <w:rPr>
      <w:sz w:val="20"/>
      <w:szCs w:val="20"/>
    </w:rPr>
  </w:style>
  <w:style w:type="paragraph" w:styleId="Indexberschrift">
    <w:name w:val="index heading"/>
    <w:basedOn w:val="Standard"/>
    <w:next w:val="Index1"/>
    <w:uiPriority w:val="99"/>
    <w:unhideWhenUsed/>
    <w:rsid w:val="009B2A16"/>
    <w:pPr>
      <w:spacing w:before="120" w:after="120"/>
    </w:pPr>
    <w:rPr>
      <w:b/>
      <w:bCs/>
      <w:i/>
      <w:iCs/>
      <w:sz w:val="20"/>
      <w:szCs w:val="20"/>
    </w:rPr>
  </w:style>
  <w:style w:type="paragraph" w:styleId="Verzeichnis1">
    <w:name w:val="toc 1"/>
    <w:basedOn w:val="Standard"/>
    <w:next w:val="Standard"/>
    <w:autoRedefine/>
    <w:uiPriority w:val="39"/>
    <w:unhideWhenUsed/>
    <w:rsid w:val="009B2A16"/>
    <w:pPr>
      <w:spacing w:before="120"/>
    </w:pPr>
    <w:rPr>
      <w:b/>
      <w:bCs/>
      <w:i/>
      <w:iCs/>
    </w:rPr>
  </w:style>
  <w:style w:type="paragraph" w:styleId="Verzeichnis2">
    <w:name w:val="toc 2"/>
    <w:basedOn w:val="Standard"/>
    <w:next w:val="Standard"/>
    <w:autoRedefine/>
    <w:uiPriority w:val="39"/>
    <w:unhideWhenUsed/>
    <w:rsid w:val="009B2A16"/>
    <w:pPr>
      <w:spacing w:before="120"/>
      <w:ind w:left="240"/>
    </w:pPr>
    <w:rPr>
      <w:b/>
      <w:bCs/>
      <w:sz w:val="22"/>
      <w:szCs w:val="22"/>
    </w:rPr>
  </w:style>
  <w:style w:type="paragraph" w:styleId="Verzeichnis3">
    <w:name w:val="toc 3"/>
    <w:basedOn w:val="Standard"/>
    <w:next w:val="Standard"/>
    <w:autoRedefine/>
    <w:uiPriority w:val="39"/>
    <w:unhideWhenUsed/>
    <w:rsid w:val="009B2A16"/>
    <w:pPr>
      <w:ind w:left="480"/>
    </w:pPr>
    <w:rPr>
      <w:sz w:val="20"/>
      <w:szCs w:val="20"/>
    </w:rPr>
  </w:style>
  <w:style w:type="paragraph" w:styleId="Verzeichnis4">
    <w:name w:val="toc 4"/>
    <w:basedOn w:val="Standard"/>
    <w:next w:val="Standard"/>
    <w:autoRedefine/>
    <w:uiPriority w:val="39"/>
    <w:unhideWhenUsed/>
    <w:rsid w:val="009B2A16"/>
    <w:pPr>
      <w:ind w:left="720"/>
    </w:pPr>
    <w:rPr>
      <w:sz w:val="20"/>
      <w:szCs w:val="20"/>
    </w:rPr>
  </w:style>
  <w:style w:type="paragraph" w:styleId="Verzeichnis5">
    <w:name w:val="toc 5"/>
    <w:basedOn w:val="Standard"/>
    <w:next w:val="Standard"/>
    <w:autoRedefine/>
    <w:uiPriority w:val="39"/>
    <w:unhideWhenUsed/>
    <w:rsid w:val="009B2A16"/>
    <w:pPr>
      <w:ind w:left="960"/>
    </w:pPr>
    <w:rPr>
      <w:sz w:val="20"/>
      <w:szCs w:val="20"/>
    </w:rPr>
  </w:style>
  <w:style w:type="paragraph" w:styleId="Verzeichnis6">
    <w:name w:val="toc 6"/>
    <w:basedOn w:val="Standard"/>
    <w:next w:val="Standard"/>
    <w:autoRedefine/>
    <w:uiPriority w:val="39"/>
    <w:unhideWhenUsed/>
    <w:rsid w:val="009B2A16"/>
    <w:pPr>
      <w:ind w:left="1200"/>
    </w:pPr>
    <w:rPr>
      <w:sz w:val="20"/>
      <w:szCs w:val="20"/>
    </w:rPr>
  </w:style>
  <w:style w:type="paragraph" w:styleId="Verzeichnis7">
    <w:name w:val="toc 7"/>
    <w:basedOn w:val="Standard"/>
    <w:next w:val="Standard"/>
    <w:autoRedefine/>
    <w:uiPriority w:val="39"/>
    <w:unhideWhenUsed/>
    <w:rsid w:val="009B2A16"/>
    <w:pPr>
      <w:ind w:left="1440"/>
    </w:pPr>
    <w:rPr>
      <w:sz w:val="20"/>
      <w:szCs w:val="20"/>
    </w:rPr>
  </w:style>
  <w:style w:type="paragraph" w:styleId="Verzeichnis8">
    <w:name w:val="toc 8"/>
    <w:basedOn w:val="Standard"/>
    <w:next w:val="Standard"/>
    <w:autoRedefine/>
    <w:uiPriority w:val="39"/>
    <w:unhideWhenUsed/>
    <w:rsid w:val="009B2A16"/>
    <w:pPr>
      <w:ind w:left="1680"/>
    </w:pPr>
    <w:rPr>
      <w:sz w:val="20"/>
      <w:szCs w:val="20"/>
    </w:rPr>
  </w:style>
  <w:style w:type="paragraph" w:styleId="Verzeichnis9">
    <w:name w:val="toc 9"/>
    <w:basedOn w:val="Standard"/>
    <w:next w:val="Standard"/>
    <w:autoRedefine/>
    <w:uiPriority w:val="39"/>
    <w:unhideWhenUsed/>
    <w:rsid w:val="009B2A16"/>
    <w:pPr>
      <w:ind w:left="1920"/>
    </w:pPr>
    <w:rPr>
      <w:sz w:val="20"/>
      <w:szCs w:val="20"/>
    </w:rPr>
  </w:style>
  <w:style w:type="character" w:customStyle="1" w:styleId="NichtaufgelsteErwhnung1">
    <w:name w:val="Nicht aufgelöste Erwähnung1"/>
    <w:basedOn w:val="Absatz-Standardschriftart"/>
    <w:uiPriority w:val="99"/>
    <w:semiHidden/>
    <w:unhideWhenUsed/>
    <w:rsid w:val="0015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4385">
      <w:bodyDiv w:val="1"/>
      <w:marLeft w:val="0"/>
      <w:marRight w:val="0"/>
      <w:marTop w:val="0"/>
      <w:marBottom w:val="0"/>
      <w:divBdr>
        <w:top w:val="none" w:sz="0" w:space="0" w:color="auto"/>
        <w:left w:val="none" w:sz="0" w:space="0" w:color="auto"/>
        <w:bottom w:val="none" w:sz="0" w:space="0" w:color="auto"/>
        <w:right w:val="none" w:sz="0" w:space="0" w:color="auto"/>
      </w:divBdr>
      <w:divsChild>
        <w:div w:id="539634878">
          <w:marLeft w:val="0"/>
          <w:marRight w:val="0"/>
          <w:marTop w:val="0"/>
          <w:marBottom w:val="0"/>
          <w:divBdr>
            <w:top w:val="none" w:sz="0" w:space="0" w:color="auto"/>
            <w:left w:val="none" w:sz="0" w:space="0" w:color="auto"/>
            <w:bottom w:val="none" w:sz="0" w:space="0" w:color="auto"/>
            <w:right w:val="none" w:sz="0" w:space="0" w:color="auto"/>
          </w:divBdr>
        </w:div>
        <w:div w:id="374933184">
          <w:marLeft w:val="0"/>
          <w:marRight w:val="0"/>
          <w:marTop w:val="0"/>
          <w:marBottom w:val="0"/>
          <w:divBdr>
            <w:top w:val="none" w:sz="0" w:space="0" w:color="auto"/>
            <w:left w:val="none" w:sz="0" w:space="0" w:color="auto"/>
            <w:bottom w:val="none" w:sz="0" w:space="0" w:color="auto"/>
            <w:right w:val="none" w:sz="0" w:space="0" w:color="auto"/>
          </w:divBdr>
          <w:divsChild>
            <w:div w:id="2023622531">
              <w:marLeft w:val="0"/>
              <w:marRight w:val="0"/>
              <w:marTop w:val="0"/>
              <w:marBottom w:val="0"/>
              <w:divBdr>
                <w:top w:val="none" w:sz="0" w:space="0" w:color="auto"/>
                <w:left w:val="none" w:sz="0" w:space="0" w:color="auto"/>
                <w:bottom w:val="none" w:sz="0" w:space="0" w:color="auto"/>
                <w:right w:val="none" w:sz="0" w:space="0" w:color="auto"/>
              </w:divBdr>
            </w:div>
            <w:div w:id="11514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hrerfortbildung-bw.de/u_gewi/religion-ev/gym/bp2004/fb1/1_organizer/" TargetMode="External"/><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fhnw.ch/de/personen/linda-leutwiler/zuhoernotizen-ph-fhnw"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1.wdr.de/schule/digital/faq/lerntempoduett-methode-100.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methodenkartei.uni-oldenburg.de/uni_methode/das-lerntempo-duet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7242A2AE3A5154FBFCBD398134D2ABE"/>
        <w:category>
          <w:name w:val="Allgemein"/>
          <w:gallery w:val="placeholder"/>
        </w:category>
        <w:types>
          <w:type w:val="bbPlcHdr"/>
        </w:types>
        <w:behaviors>
          <w:behavior w:val="content"/>
        </w:behaviors>
        <w:guid w:val="{CEC4E21D-11F6-D64D-B6A5-EB1BAFFE6A46}"/>
      </w:docPartPr>
      <w:docPartBody>
        <w:p w:rsidR="00AD7BD2" w:rsidRDefault="00AD7BD2"/>
      </w:docPartBody>
    </w:docPart>
    <w:docPart>
      <w:docPartPr>
        <w:name w:val="B92C93CD5461FA46BF14E14FCF08DD41"/>
        <w:category>
          <w:name w:val="Allgemein"/>
          <w:gallery w:val="placeholder"/>
        </w:category>
        <w:types>
          <w:type w:val="bbPlcHdr"/>
        </w:types>
        <w:behaviors>
          <w:behavior w:val="content"/>
        </w:behaviors>
        <w:guid w:val="{E2F3F5DD-8FB5-014C-9DCF-C1F747076173}"/>
      </w:docPartPr>
      <w:docPartBody>
        <w:p w:rsidR="00AD7BD2" w:rsidRDefault="00AD7BD2"/>
      </w:docPartBody>
    </w:docPart>
    <w:docPart>
      <w:docPartPr>
        <w:name w:val="993A4BD38A0CF340BD2416B5AC57C2C9"/>
        <w:category>
          <w:name w:val="Allgemein"/>
          <w:gallery w:val="placeholder"/>
        </w:category>
        <w:types>
          <w:type w:val="bbPlcHdr"/>
        </w:types>
        <w:behaviors>
          <w:behavior w:val="content"/>
        </w:behaviors>
        <w:guid w:val="{2B81B14F-EB5A-EA42-BBD3-83124895B5D1}"/>
      </w:docPartPr>
      <w:docPartBody>
        <w:p w:rsidR="00AD7BD2" w:rsidRDefault="00AD7BD2"/>
      </w:docPartBody>
    </w:docPart>
    <w:docPart>
      <w:docPartPr>
        <w:name w:val="CA9E6D807BEAE24D804B1FF8E5AF9F42"/>
        <w:category>
          <w:name w:val="Allgemein"/>
          <w:gallery w:val="placeholder"/>
        </w:category>
        <w:types>
          <w:type w:val="bbPlcHdr"/>
        </w:types>
        <w:behaviors>
          <w:behavior w:val="content"/>
        </w:behaviors>
        <w:guid w:val="{E107019A-7B60-F448-AF65-9317C4EA920D}"/>
      </w:docPartPr>
      <w:docPartBody>
        <w:p w:rsidR="00AD7BD2" w:rsidRDefault="00AD7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E28"/>
    <w:rsid w:val="00365D83"/>
    <w:rsid w:val="003C7930"/>
    <w:rsid w:val="00721309"/>
    <w:rsid w:val="00747E28"/>
    <w:rsid w:val="009460E3"/>
    <w:rsid w:val="00AD7BD2"/>
    <w:rsid w:val="00AF6C72"/>
    <w:rsid w:val="00B33068"/>
    <w:rsid w:val="00C878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DD0BE66DE7B043B3D2827A2AA04396" ma:contentTypeVersion="9" ma:contentTypeDescription="Ein neues Dokument erstellen." ma:contentTypeScope="" ma:versionID="6c5c81678e650fddd38c352d45f6abe6">
  <xsd:schema xmlns:xsd="http://www.w3.org/2001/XMLSchema" xmlns:xs="http://www.w3.org/2001/XMLSchema" xmlns:p="http://schemas.microsoft.com/office/2006/metadata/properties" xmlns:ns2="7901421e-b1c7-490b-a904-cc19921a739b" targetNamespace="http://schemas.microsoft.com/office/2006/metadata/properties" ma:root="true" ma:fieldsID="c218ae01e9d15b4388d2c8ca8f4eada1" ns2:_="">
    <xsd:import namespace="7901421e-b1c7-490b-a904-cc19921a73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421e-b1c7-490b-a904-cc19921a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D207-A35C-4384-8428-B766B5EE7809}">
  <ds:schemaRefs>
    <ds:schemaRef ds:uri="http://schemas.microsoft.com/sharepoint/v3/contenttype/forms"/>
  </ds:schemaRefs>
</ds:datastoreItem>
</file>

<file path=customXml/itemProps2.xml><?xml version="1.0" encoding="utf-8"?>
<ds:datastoreItem xmlns:ds="http://schemas.openxmlformats.org/officeDocument/2006/customXml" ds:itemID="{1E3617D7-BA59-420C-AB10-552333E8C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1D0D6-0B3D-44B0-93BE-D8A6ECC47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421e-b1c7-490b-a904-cc19921a7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1D55F-7AEA-4FF1-9F19-25E2E5BD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1710</Words>
  <Characters>10779</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BaselStadt</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Binnenkade</dc:creator>
  <cp:lastModifiedBy>Brigitta Kaufmann</cp:lastModifiedBy>
  <cp:revision>2</cp:revision>
  <cp:lastPrinted>2021-05-06T12:39:00Z</cp:lastPrinted>
  <dcterms:created xsi:type="dcterms:W3CDTF">2021-05-06T15:52:00Z</dcterms:created>
  <dcterms:modified xsi:type="dcterms:W3CDTF">2021-05-06T15:52:00Z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0x01010031DD0BE66DE7B043B3D2827A2AA04396</vt:lpwstr>
  </property>
</Properties>
</file>